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4" w:type="dxa"/>
        <w:jc w:val="center"/>
        <w:tblLayout w:type="fixed"/>
        <w:tblLook w:val="01E0" w:firstRow="1" w:lastRow="1" w:firstColumn="1" w:lastColumn="1" w:noHBand="0" w:noVBand="0"/>
      </w:tblPr>
      <w:tblGrid>
        <w:gridCol w:w="3247"/>
        <w:gridCol w:w="5797"/>
      </w:tblGrid>
      <w:tr w:rsidR="00267F63" w:rsidRPr="00F25EE9" w14:paraId="5EBA3292" w14:textId="77777777" w:rsidTr="006A6FAE">
        <w:trPr>
          <w:jc w:val="center"/>
        </w:trPr>
        <w:tc>
          <w:tcPr>
            <w:tcW w:w="3247" w:type="dxa"/>
          </w:tcPr>
          <w:p w14:paraId="250E9F1C" w14:textId="6FD7B08D" w:rsidR="00BA6822" w:rsidRPr="00F25EE9" w:rsidRDefault="007A0788" w:rsidP="00347DB7">
            <w:pPr>
              <w:jc w:val="center"/>
              <w:rPr>
                <w:b/>
                <w:sz w:val="24"/>
                <w:szCs w:val="24"/>
                <w:lang w:val="en-US" w:eastAsia="en-US"/>
              </w:rPr>
            </w:pPr>
            <w:r>
              <w:rPr>
                <w:b/>
                <w:lang w:val="en-US"/>
              </w:rPr>
              <w:t>ỦY BAN NHÂN DÂN HUYỆN PHONG THỔ</w:t>
            </w:r>
          </w:p>
        </w:tc>
        <w:tc>
          <w:tcPr>
            <w:tcW w:w="5797" w:type="dxa"/>
          </w:tcPr>
          <w:p w14:paraId="3CFAAE91" w14:textId="77777777" w:rsidR="00A3293D" w:rsidRPr="00F25EE9" w:rsidRDefault="000771B7" w:rsidP="00347DB7">
            <w:pPr>
              <w:jc w:val="center"/>
              <w:rPr>
                <w:b/>
                <w:noProof/>
                <w:lang w:val="en-US"/>
              </w:rPr>
            </w:pPr>
            <w:r w:rsidRPr="00F25EE9">
              <w:rPr>
                <w:b/>
                <w:sz w:val="26"/>
                <w:szCs w:val="26"/>
              </w:rPr>
              <w:t>CỘNG H</w:t>
            </w:r>
            <w:r w:rsidRPr="00F25EE9">
              <w:rPr>
                <w:b/>
                <w:sz w:val="26"/>
                <w:szCs w:val="26"/>
                <w:lang w:val="en-US"/>
              </w:rPr>
              <w:t>ÒA</w:t>
            </w:r>
            <w:r w:rsidR="00BA6822" w:rsidRPr="00F25EE9">
              <w:rPr>
                <w:b/>
                <w:sz w:val="26"/>
                <w:szCs w:val="26"/>
              </w:rPr>
              <w:t xml:space="preserve"> XÃ HỘI CHỦ NGHĨA VIỆT NAM</w:t>
            </w:r>
          </w:p>
          <w:p w14:paraId="7807CFC2" w14:textId="77777777" w:rsidR="00BA6822" w:rsidRPr="00F25EE9" w:rsidRDefault="00BA6822" w:rsidP="00347DB7">
            <w:pPr>
              <w:jc w:val="center"/>
              <w:rPr>
                <w:b/>
                <w:sz w:val="26"/>
                <w:szCs w:val="26"/>
              </w:rPr>
            </w:pPr>
            <w:r w:rsidRPr="00F25EE9">
              <w:rPr>
                <w:b/>
                <w:noProof/>
              </w:rPr>
              <w:t>Độc lập - Tự do - Hạnh phúc</w:t>
            </w:r>
          </w:p>
        </w:tc>
      </w:tr>
      <w:tr w:rsidR="00267F63" w:rsidRPr="00F25EE9" w14:paraId="03A6A44C" w14:textId="77777777" w:rsidTr="006A6FAE">
        <w:trPr>
          <w:jc w:val="center"/>
        </w:trPr>
        <w:tc>
          <w:tcPr>
            <w:tcW w:w="3247" w:type="dxa"/>
          </w:tcPr>
          <w:p w14:paraId="2832F6DD" w14:textId="77777777" w:rsidR="006A6FAE" w:rsidRPr="00F25EE9" w:rsidRDefault="00171940" w:rsidP="00347DB7">
            <w:pPr>
              <w:jc w:val="center"/>
              <w:rPr>
                <w:noProof/>
                <w:sz w:val="24"/>
                <w:szCs w:val="24"/>
                <w:lang w:val="en-US" w:eastAsia="en-US"/>
              </w:rPr>
            </w:pPr>
            <w:r>
              <w:rPr>
                <w:b/>
                <w:noProof/>
                <w:sz w:val="24"/>
                <w:szCs w:val="24"/>
                <w:lang w:val="en-US" w:eastAsia="en-US"/>
              </w:rPr>
              <mc:AlternateContent>
                <mc:Choice Requires="wps">
                  <w:drawing>
                    <wp:anchor distT="4294967295" distB="4294967295" distL="114300" distR="114300" simplePos="0" relativeHeight="251659264" behindDoc="0" locked="0" layoutInCell="0" allowOverlap="1" wp14:anchorId="32B6D8B3" wp14:editId="2BA419A1">
                      <wp:simplePos x="0" y="0"/>
                      <wp:positionH relativeFrom="column">
                        <wp:posOffset>678815</wp:posOffset>
                      </wp:positionH>
                      <wp:positionV relativeFrom="paragraph">
                        <wp:posOffset>39369</wp:posOffset>
                      </wp:positionV>
                      <wp:extent cx="585470" cy="0"/>
                      <wp:effectExtent l="0" t="0" r="508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652A" id="Line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3.1pt" to="9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" o:allowincell="f"/>
                  </w:pict>
                </mc:Fallback>
              </mc:AlternateContent>
            </w:r>
            <w:r>
              <w:rPr>
                <w:noProof/>
                <w:sz w:val="24"/>
                <w:szCs w:val="24"/>
                <w:lang w:val="en-US" w:eastAsia="en-US"/>
              </w:rPr>
              <mc:AlternateContent>
                <mc:Choice Requires="wps">
                  <w:drawing>
                    <wp:anchor distT="4294967295" distB="4294967295" distL="114300" distR="114300" simplePos="0" relativeHeight="251658240" behindDoc="0" locked="0" layoutInCell="0" allowOverlap="1" wp14:anchorId="5177FDB8" wp14:editId="034D5995">
                      <wp:simplePos x="0" y="0"/>
                      <wp:positionH relativeFrom="column">
                        <wp:posOffset>2830830</wp:posOffset>
                      </wp:positionH>
                      <wp:positionV relativeFrom="paragraph">
                        <wp:posOffset>19049</wp:posOffset>
                      </wp:positionV>
                      <wp:extent cx="21717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667E"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9pt,1.5pt" to="3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" o:allowincell="f"/>
                  </w:pict>
                </mc:Fallback>
              </mc:AlternateContent>
            </w:r>
          </w:p>
        </w:tc>
        <w:tc>
          <w:tcPr>
            <w:tcW w:w="5797" w:type="dxa"/>
          </w:tcPr>
          <w:p w14:paraId="46353E5F" w14:textId="77777777" w:rsidR="006A6FAE" w:rsidRPr="00F25EE9" w:rsidRDefault="006A6FAE" w:rsidP="00347DB7">
            <w:pPr>
              <w:jc w:val="center"/>
              <w:rPr>
                <w:b/>
                <w:sz w:val="26"/>
                <w:szCs w:val="26"/>
              </w:rPr>
            </w:pPr>
          </w:p>
        </w:tc>
      </w:tr>
      <w:tr w:rsidR="00267F63" w:rsidRPr="00F25EE9" w14:paraId="065BCEDB" w14:textId="77777777" w:rsidTr="006A6FAE">
        <w:trPr>
          <w:jc w:val="center"/>
        </w:trPr>
        <w:tc>
          <w:tcPr>
            <w:tcW w:w="3247" w:type="dxa"/>
          </w:tcPr>
          <w:p w14:paraId="2AF9ACA9" w14:textId="594299B4" w:rsidR="006A6FAE" w:rsidRPr="00F25EE9" w:rsidRDefault="006A6FAE" w:rsidP="00347DB7">
            <w:pPr>
              <w:jc w:val="center"/>
              <w:rPr>
                <w:noProof/>
                <w:sz w:val="24"/>
                <w:szCs w:val="24"/>
                <w:lang w:val="en-US" w:eastAsia="en-US"/>
              </w:rPr>
            </w:pPr>
            <w:r w:rsidRPr="00F25EE9">
              <w:rPr>
                <w:noProof/>
                <w:sz w:val="26"/>
                <w:szCs w:val="24"/>
                <w:lang w:val="en-US" w:eastAsia="en-US"/>
              </w:rPr>
              <w:t xml:space="preserve">Số        </w:t>
            </w:r>
            <w:r w:rsidR="007A0788">
              <w:rPr>
                <w:noProof/>
                <w:sz w:val="26"/>
                <w:szCs w:val="24"/>
                <w:lang w:val="en-US" w:eastAsia="en-US"/>
              </w:rPr>
              <w:t xml:space="preserve">   </w:t>
            </w:r>
            <w:r w:rsidRPr="00F25EE9">
              <w:rPr>
                <w:noProof/>
                <w:sz w:val="26"/>
                <w:szCs w:val="24"/>
                <w:lang w:val="en-US" w:eastAsia="en-US"/>
              </w:rPr>
              <w:t xml:space="preserve">  /KH-UBND</w:t>
            </w:r>
          </w:p>
        </w:tc>
        <w:tc>
          <w:tcPr>
            <w:tcW w:w="5797" w:type="dxa"/>
          </w:tcPr>
          <w:p w14:paraId="476199F3" w14:textId="295E5725" w:rsidR="006A6FAE" w:rsidRPr="00F25EE9" w:rsidRDefault="007A0788" w:rsidP="00347DB7">
            <w:pPr>
              <w:jc w:val="center"/>
              <w:rPr>
                <w:i/>
                <w:lang w:val="en-US"/>
              </w:rPr>
            </w:pPr>
            <w:r>
              <w:rPr>
                <w:i/>
                <w:lang w:val="en-US"/>
              </w:rPr>
              <w:t>Phong Thổ</w:t>
            </w:r>
            <w:r w:rsidR="006A6FAE" w:rsidRPr="00F25EE9">
              <w:rPr>
                <w:i/>
                <w:lang w:val="en-US"/>
              </w:rPr>
              <w:t xml:space="preserve">, ngày  </w:t>
            </w:r>
            <w:r w:rsidR="00692A9A">
              <w:rPr>
                <w:i/>
                <w:lang w:val="en-US"/>
              </w:rPr>
              <w:t xml:space="preserve">    </w:t>
            </w:r>
            <w:r w:rsidR="006A6FAE" w:rsidRPr="00F25EE9">
              <w:rPr>
                <w:i/>
                <w:lang w:val="en-US"/>
              </w:rPr>
              <w:t xml:space="preserve">  tháng</w:t>
            </w:r>
            <w:r w:rsidR="00BA64A3" w:rsidRPr="00F25EE9">
              <w:rPr>
                <w:i/>
                <w:lang w:val="en-US"/>
              </w:rPr>
              <w:t xml:space="preserve"> 1</w:t>
            </w:r>
            <w:r>
              <w:rPr>
                <w:i/>
                <w:lang w:val="en-US"/>
              </w:rPr>
              <w:t xml:space="preserve">1 </w:t>
            </w:r>
            <w:r w:rsidR="006A6FAE" w:rsidRPr="00F25EE9">
              <w:rPr>
                <w:i/>
                <w:lang w:val="en-US"/>
              </w:rPr>
              <w:t>năm 202</w:t>
            </w:r>
            <w:r w:rsidR="00BA64A3" w:rsidRPr="00F25EE9">
              <w:rPr>
                <w:i/>
                <w:lang w:val="en-US"/>
              </w:rPr>
              <w:t>3</w:t>
            </w:r>
          </w:p>
        </w:tc>
      </w:tr>
      <w:tr w:rsidR="00267F63" w:rsidRPr="00F25EE9" w14:paraId="4F7AFD68" w14:textId="77777777" w:rsidTr="006A6FAE">
        <w:trPr>
          <w:trHeight w:val="538"/>
          <w:jc w:val="center"/>
        </w:trPr>
        <w:tc>
          <w:tcPr>
            <w:tcW w:w="3247" w:type="dxa"/>
          </w:tcPr>
          <w:p w14:paraId="0B1B574B" w14:textId="77777777" w:rsidR="00BA6822" w:rsidRPr="00F25EE9" w:rsidRDefault="00171940" w:rsidP="0074596D">
            <w:pPr>
              <w:rPr>
                <w:b/>
                <w:sz w:val="26"/>
                <w:szCs w:val="26"/>
                <w:lang w:val="en-US"/>
              </w:rPr>
            </w:pPr>
            <w:r>
              <w:rPr>
                <w:noProof/>
                <w:lang w:val="en-US" w:eastAsia="en-US"/>
              </w:rPr>
              <mc:AlternateContent>
                <mc:Choice Requires="wps">
                  <w:drawing>
                    <wp:anchor distT="0" distB="0" distL="114300" distR="114300" simplePos="0" relativeHeight="251656192" behindDoc="0" locked="0" layoutInCell="1" allowOverlap="1" wp14:anchorId="49726585" wp14:editId="44AD8898">
                      <wp:simplePos x="0" y="0"/>
                      <wp:positionH relativeFrom="column">
                        <wp:posOffset>386080</wp:posOffset>
                      </wp:positionH>
                      <wp:positionV relativeFrom="paragraph">
                        <wp:posOffset>10160</wp:posOffset>
                      </wp:positionV>
                      <wp:extent cx="1149985" cy="3168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16865"/>
                              </a:xfrm>
                              <a:prstGeom prst="rect">
                                <a:avLst/>
                              </a:prstGeom>
                              <a:solidFill>
                                <a:srgbClr val="FFFFFF"/>
                              </a:solidFill>
                              <a:ln w="9525">
                                <a:solidFill>
                                  <a:srgbClr val="000000"/>
                                </a:solidFill>
                                <a:miter lim="800000"/>
                                <a:headEnd/>
                                <a:tailEnd/>
                              </a:ln>
                            </wps:spPr>
                            <wps:txbx>
                              <w:txbxContent>
                                <w:p w14:paraId="07736612" w14:textId="77777777" w:rsidR="00A70381" w:rsidRPr="00795F4D" w:rsidRDefault="00A70381" w:rsidP="00795F4D">
                                  <w:pPr>
                                    <w:jc w:val="center"/>
                                    <w:rPr>
                                      <w:b/>
                                      <w:lang w:val="en-US"/>
                                    </w:rPr>
                                  </w:pPr>
                                  <w:r w:rsidRPr="00795F4D">
                                    <w:rPr>
                                      <w:b/>
                                      <w:lang w:val="en-US"/>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26585" id="_x0000_t202" coordsize="21600,21600" o:spt="202" path="m,l,21600r21600,l21600,xe">
                      <v:stroke joinstyle="miter"/>
                      <v:path gradientshapeok="t" o:connecttype="rect"/>
                    </v:shapetype>
                    <v:shape id="Text Box 2" o:spid="_x0000_s1026" type="#_x0000_t202" style="position:absolute;margin-left:30.4pt;margin-top:.8pt;width:90.55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">
                      <v:textbox>
                        <w:txbxContent>
                          <w:p w14:paraId="07736612" w14:textId="77777777" w:rsidR="00A70381" w:rsidRPr="00795F4D" w:rsidRDefault="00A70381" w:rsidP="00795F4D">
                            <w:pPr>
                              <w:jc w:val="center"/>
                              <w:rPr>
                                <w:b/>
                                <w:lang w:val="en-US"/>
                              </w:rPr>
                            </w:pPr>
                            <w:r w:rsidRPr="00795F4D">
                              <w:rPr>
                                <w:b/>
                                <w:lang w:val="en-US"/>
                              </w:rPr>
                              <w:t>DỰ THẢO</w:t>
                            </w:r>
                          </w:p>
                        </w:txbxContent>
                      </v:textbox>
                    </v:shape>
                  </w:pict>
                </mc:Fallback>
              </mc:AlternateContent>
            </w:r>
          </w:p>
        </w:tc>
        <w:tc>
          <w:tcPr>
            <w:tcW w:w="5797" w:type="dxa"/>
          </w:tcPr>
          <w:p w14:paraId="32F08069" w14:textId="77777777" w:rsidR="00BA6822" w:rsidRPr="00F25EE9" w:rsidRDefault="00BA6822" w:rsidP="0074596D">
            <w:pPr>
              <w:jc w:val="center"/>
              <w:rPr>
                <w:i/>
                <w:sz w:val="26"/>
                <w:szCs w:val="26"/>
              </w:rPr>
            </w:pPr>
          </w:p>
        </w:tc>
      </w:tr>
    </w:tbl>
    <w:p w14:paraId="3C5860A3" w14:textId="77777777" w:rsidR="000B3BF5" w:rsidRPr="00F25EE9" w:rsidRDefault="000B3BF5" w:rsidP="00347DB7">
      <w:pPr>
        <w:shd w:val="clear" w:color="auto" w:fill="FFFFFF"/>
        <w:jc w:val="center"/>
        <w:rPr>
          <w:b/>
          <w:bCs/>
        </w:rPr>
      </w:pPr>
      <w:r w:rsidRPr="00F25EE9">
        <w:rPr>
          <w:b/>
          <w:bCs/>
        </w:rPr>
        <w:t>KẾ HOẠCH</w:t>
      </w:r>
    </w:p>
    <w:p w14:paraId="25802F99" w14:textId="77777777" w:rsidR="004B1AF9" w:rsidRPr="00F25EE9" w:rsidRDefault="00326BCC" w:rsidP="00347DB7">
      <w:pPr>
        <w:shd w:val="clear" w:color="auto" w:fill="FFFFFF"/>
        <w:jc w:val="center"/>
        <w:rPr>
          <w:b/>
          <w:bCs/>
          <w:shd w:val="clear" w:color="auto" w:fill="FFFFFF"/>
        </w:rPr>
      </w:pPr>
      <w:r w:rsidRPr="00F25EE9">
        <w:rPr>
          <w:b/>
          <w:bCs/>
          <w:shd w:val="clear" w:color="auto" w:fill="FFFFFF"/>
        </w:rPr>
        <w:t xml:space="preserve">Phòng, chống dịch bệnh </w:t>
      </w:r>
      <w:r w:rsidR="00713B37" w:rsidRPr="00F25EE9">
        <w:rPr>
          <w:b/>
          <w:bCs/>
          <w:shd w:val="clear" w:color="auto" w:fill="FFFFFF"/>
        </w:rPr>
        <w:t>động vật</w:t>
      </w:r>
      <w:r w:rsidRPr="00F25EE9">
        <w:rPr>
          <w:b/>
          <w:bCs/>
          <w:shd w:val="clear" w:color="auto" w:fill="FFFFFF"/>
        </w:rPr>
        <w:t>, thủy sản</w:t>
      </w:r>
      <w:r w:rsidR="00B8397B" w:rsidRPr="00F25EE9">
        <w:rPr>
          <w:b/>
          <w:bCs/>
          <w:shd w:val="clear" w:color="auto" w:fill="FFFFFF"/>
          <w:lang w:val="en-US"/>
        </w:rPr>
        <w:t>;</w:t>
      </w:r>
      <w:r w:rsidR="00312165" w:rsidRPr="00F25EE9">
        <w:rPr>
          <w:b/>
          <w:bCs/>
          <w:shd w:val="clear" w:color="auto" w:fill="FFFFFF"/>
        </w:rPr>
        <w:t xml:space="preserve"> quan trắc môi trường </w:t>
      </w:r>
    </w:p>
    <w:p w14:paraId="41AEC704" w14:textId="2801C552" w:rsidR="00CE1EC7" w:rsidRPr="00CF10F8" w:rsidRDefault="00312165" w:rsidP="00347DB7">
      <w:pPr>
        <w:shd w:val="clear" w:color="auto" w:fill="FFFFFF"/>
        <w:jc w:val="center"/>
        <w:rPr>
          <w:b/>
          <w:bCs/>
          <w:shd w:val="clear" w:color="auto" w:fill="FFFFFF"/>
        </w:rPr>
      </w:pPr>
      <w:r w:rsidRPr="00F25EE9">
        <w:rPr>
          <w:b/>
          <w:bCs/>
          <w:shd w:val="clear" w:color="auto" w:fill="FFFFFF"/>
        </w:rPr>
        <w:t>trong nuôi trồng thủy sản</w:t>
      </w:r>
      <w:r w:rsidR="00767C0D">
        <w:rPr>
          <w:b/>
          <w:bCs/>
          <w:shd w:val="clear" w:color="auto" w:fill="FFFFFF"/>
          <w:lang w:val="en-US"/>
        </w:rPr>
        <w:t xml:space="preserve"> </w:t>
      </w:r>
      <w:r w:rsidR="00CE1EC7" w:rsidRPr="00F25EE9">
        <w:rPr>
          <w:b/>
          <w:bCs/>
          <w:shd w:val="clear" w:color="auto" w:fill="FFFFFF"/>
        </w:rPr>
        <w:t>trên địa bàn</w:t>
      </w:r>
      <w:r w:rsidR="00767C0D">
        <w:rPr>
          <w:b/>
          <w:bCs/>
          <w:shd w:val="clear" w:color="auto" w:fill="FFFFFF"/>
          <w:lang w:val="en-US"/>
        </w:rPr>
        <w:t xml:space="preserve"> </w:t>
      </w:r>
      <w:r w:rsidR="007A0788">
        <w:rPr>
          <w:b/>
          <w:bCs/>
          <w:shd w:val="clear" w:color="auto" w:fill="FFFFFF"/>
          <w:lang w:val="en-US"/>
        </w:rPr>
        <w:t xml:space="preserve">huyện </w:t>
      </w:r>
      <w:r w:rsidR="00CE1EC7" w:rsidRPr="00F25EE9">
        <w:rPr>
          <w:b/>
          <w:bCs/>
          <w:shd w:val="clear" w:color="auto" w:fill="FFFFFF"/>
        </w:rPr>
        <w:t xml:space="preserve">năm </w:t>
      </w:r>
      <w:r w:rsidR="00CE1EC7" w:rsidRPr="00CF10F8">
        <w:rPr>
          <w:b/>
          <w:bCs/>
          <w:shd w:val="clear" w:color="auto" w:fill="FFFFFF"/>
        </w:rPr>
        <w:t>20</w:t>
      </w:r>
      <w:r w:rsidR="000225DA" w:rsidRPr="00CF10F8">
        <w:rPr>
          <w:b/>
          <w:bCs/>
          <w:shd w:val="clear" w:color="auto" w:fill="FFFFFF"/>
        </w:rPr>
        <w:t>2</w:t>
      </w:r>
      <w:r w:rsidR="00F26537" w:rsidRPr="00CF10F8">
        <w:rPr>
          <w:b/>
          <w:bCs/>
          <w:shd w:val="clear" w:color="auto" w:fill="FFFFFF"/>
        </w:rPr>
        <w:t>4</w:t>
      </w:r>
    </w:p>
    <w:p w14:paraId="6915B466" w14:textId="77777777" w:rsidR="00BA6822" w:rsidRPr="00E27810" w:rsidRDefault="00171940" w:rsidP="004B4CE8">
      <w:pPr>
        <w:shd w:val="clear" w:color="auto" w:fill="FFFFFF"/>
        <w:spacing w:before="120" w:line="360" w:lineRule="atLeast"/>
        <w:jc w:val="center"/>
        <w:rPr>
          <w:i/>
          <w:iCs/>
          <w:sz w:val="24"/>
          <w:lang w:val="sv-SE"/>
        </w:rPr>
      </w:pPr>
      <w:r w:rsidRPr="00E27810">
        <w:rPr>
          <w:i/>
          <w:iCs/>
          <w:noProof/>
          <w:sz w:val="24"/>
          <w:lang w:val="en-US" w:eastAsia="en-US"/>
        </w:rPr>
        <mc:AlternateContent>
          <mc:Choice Requires="wps">
            <w:drawing>
              <wp:anchor distT="4294967295" distB="4294967295" distL="114300" distR="114300" simplePos="0" relativeHeight="251660288" behindDoc="0" locked="0" layoutInCell="0" allowOverlap="1" wp14:anchorId="505E0190" wp14:editId="23858A1B">
                <wp:simplePos x="0" y="0"/>
                <wp:positionH relativeFrom="column">
                  <wp:posOffset>2211705</wp:posOffset>
                </wp:positionH>
                <wp:positionV relativeFrom="paragraph">
                  <wp:posOffset>5715</wp:posOffset>
                </wp:positionV>
                <wp:extent cx="131826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28EC" id="Line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5pt,.45pt" to="2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" o:allowincell="f"/>
            </w:pict>
          </mc:Fallback>
        </mc:AlternateContent>
      </w:r>
    </w:p>
    <w:p w14:paraId="00B6A5FE" w14:textId="77777777" w:rsidR="005024FA" w:rsidRPr="00F25EE9" w:rsidRDefault="002C6C26" w:rsidP="00244527">
      <w:pPr>
        <w:shd w:val="clear" w:color="auto" w:fill="FFFFFF"/>
        <w:spacing w:before="120" w:after="120"/>
        <w:ind w:firstLine="720"/>
        <w:jc w:val="both"/>
        <w:rPr>
          <w:lang w:val="da-DK"/>
        </w:rPr>
      </w:pPr>
      <w:bookmarkStart w:id="0" w:name="_Toc313523465"/>
      <w:bookmarkStart w:id="1" w:name="_Toc316732297"/>
      <w:r w:rsidRPr="00F25EE9">
        <w:rPr>
          <w:b/>
          <w:lang w:val="da-DK"/>
        </w:rPr>
        <w:t>I</w:t>
      </w:r>
      <w:r w:rsidR="00460DF1" w:rsidRPr="00F25EE9">
        <w:rPr>
          <w:b/>
          <w:lang w:val="da-DK"/>
        </w:rPr>
        <w:t>.</w:t>
      </w:r>
      <w:r w:rsidR="00347DB7">
        <w:rPr>
          <w:b/>
          <w:lang w:val="da-DK"/>
        </w:rPr>
        <w:t xml:space="preserve"> </w:t>
      </w:r>
      <w:r w:rsidR="00DE0732" w:rsidRPr="00F25EE9">
        <w:rPr>
          <w:b/>
          <w:lang w:val="da-DK"/>
        </w:rPr>
        <w:t>MỤC ĐÍCH, YÊU CẦU</w:t>
      </w:r>
    </w:p>
    <w:p w14:paraId="7A0ABB31" w14:textId="77777777" w:rsidR="00B513D7" w:rsidRPr="00F25EE9" w:rsidRDefault="00B1109F" w:rsidP="00244527">
      <w:pPr>
        <w:shd w:val="clear" w:color="auto" w:fill="FFFFFF"/>
        <w:spacing w:before="120" w:after="120"/>
        <w:ind w:firstLine="720"/>
        <w:jc w:val="both"/>
        <w:rPr>
          <w:b/>
          <w:bCs/>
          <w:lang w:val="da-DK"/>
        </w:rPr>
      </w:pPr>
      <w:r w:rsidRPr="00F25EE9">
        <w:rPr>
          <w:b/>
          <w:lang w:val="da-DK"/>
        </w:rPr>
        <w:t>1.</w:t>
      </w:r>
      <w:r w:rsidR="00347DB7">
        <w:rPr>
          <w:b/>
          <w:lang w:val="da-DK"/>
        </w:rPr>
        <w:t xml:space="preserve"> </w:t>
      </w:r>
      <w:r w:rsidR="006013B4" w:rsidRPr="00F25EE9">
        <w:rPr>
          <w:b/>
          <w:bCs/>
          <w:lang w:val="da-DK"/>
        </w:rPr>
        <w:t>Mục đích</w:t>
      </w:r>
    </w:p>
    <w:p w14:paraId="08BC304E" w14:textId="4A257D1A" w:rsidR="007B53C1" w:rsidRPr="00F25EE9" w:rsidRDefault="007B53C1" w:rsidP="00244527">
      <w:pPr>
        <w:shd w:val="clear" w:color="auto" w:fill="FFFFFF"/>
        <w:spacing w:before="120" w:after="120"/>
        <w:ind w:firstLine="720"/>
        <w:jc w:val="both"/>
        <w:rPr>
          <w:bCs/>
          <w:lang w:val="da-DK"/>
        </w:rPr>
      </w:pPr>
      <w:r w:rsidRPr="00F25EE9">
        <w:rPr>
          <w:bCs/>
          <w:lang w:val="da-DK"/>
        </w:rPr>
        <w:t>Chủ động triển khai đồng bộ các biện pháp để phòng, chống dịch bệnh động vật, thủy sản; khống chế kịp thời</w:t>
      </w:r>
      <w:r w:rsidR="007A0788">
        <w:rPr>
          <w:bCs/>
          <w:lang w:val="da-DK"/>
        </w:rPr>
        <w:t xml:space="preserve"> </w:t>
      </w:r>
      <w:r w:rsidRPr="00F25EE9">
        <w:rPr>
          <w:bCs/>
          <w:lang w:val="da-DK"/>
        </w:rPr>
        <w:t xml:space="preserve">dịch bệnh, không để dịch lớn xảy ra, nhằm đảm bảo cho sản xuất chăn nuôi phát triển ổn định, bền vững, bảo vệ sức khỏe Nhân dân, môi trường sinh thái, đảm bảo vệ sinh an toàn thực phẩm và góp phần phát triển kinh tế xã hội của </w:t>
      </w:r>
      <w:r w:rsidR="007A0788">
        <w:rPr>
          <w:bCs/>
          <w:lang w:val="da-DK"/>
        </w:rPr>
        <w:t>huyện</w:t>
      </w:r>
      <w:r w:rsidRPr="00F25EE9">
        <w:rPr>
          <w:bCs/>
          <w:lang w:val="da-DK"/>
        </w:rPr>
        <w:t>.</w:t>
      </w:r>
    </w:p>
    <w:p w14:paraId="3695D5C3" w14:textId="0AE4FAAF" w:rsidR="007B53C1" w:rsidRPr="00F25EE9" w:rsidRDefault="007B53C1" w:rsidP="00244527">
      <w:pPr>
        <w:shd w:val="clear" w:color="auto" w:fill="FFFFFF"/>
        <w:spacing w:before="120" w:after="120"/>
        <w:ind w:firstLine="720"/>
        <w:jc w:val="both"/>
        <w:rPr>
          <w:bCs/>
          <w:lang w:val="da-DK"/>
        </w:rPr>
      </w:pPr>
      <w:r w:rsidRPr="00F25EE9">
        <w:rPr>
          <w:bCs/>
          <w:lang w:val="da-DK"/>
        </w:rPr>
        <w:t>P</w:t>
      </w:r>
      <w:r w:rsidR="007A0788">
        <w:rPr>
          <w:bCs/>
          <w:lang w:val="da-DK"/>
        </w:rPr>
        <w:t>hối hợp để p</w:t>
      </w:r>
      <w:r w:rsidRPr="00F25EE9">
        <w:t>hát hiện sớm, cảnh báo kịp thời ảnh hưởng về chất lượng nước trong nuôi trồng thủy sản, từ đó khuyến cáo, hướng dẫn cho các hộ nuôi trồng thuỷ sản thực hiện các biện pháp xứ lý, kiểm soát môi trường nước, phòng bệnh cho thủy sản nuôi đạt hiệu quả.</w:t>
      </w:r>
    </w:p>
    <w:p w14:paraId="2D3660E0" w14:textId="77777777" w:rsidR="00B513D7" w:rsidRPr="00F25EE9" w:rsidRDefault="00B513D7" w:rsidP="00244527">
      <w:pPr>
        <w:shd w:val="clear" w:color="auto" w:fill="FFFFFF"/>
        <w:spacing w:before="120" w:after="120"/>
        <w:ind w:firstLine="720"/>
        <w:jc w:val="both"/>
        <w:rPr>
          <w:b/>
          <w:bCs/>
          <w:lang w:val="da-DK"/>
        </w:rPr>
      </w:pPr>
      <w:r w:rsidRPr="00F25EE9">
        <w:rPr>
          <w:b/>
          <w:bCs/>
          <w:lang w:val="da-DK"/>
        </w:rPr>
        <w:t>2. Yêu cầu</w:t>
      </w:r>
    </w:p>
    <w:bookmarkEnd w:id="0"/>
    <w:bookmarkEnd w:id="1"/>
    <w:p w14:paraId="1A2F2C59" w14:textId="55C7855B" w:rsidR="007B53C1" w:rsidRPr="00F25EE9" w:rsidRDefault="007B53C1"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Triển khai thực hiện phải có sự</w:t>
      </w:r>
      <w:r w:rsidR="007A0788">
        <w:rPr>
          <w:sz w:val="28"/>
          <w:szCs w:val="28"/>
        </w:rPr>
        <w:t xml:space="preserve"> </w:t>
      </w:r>
      <w:r w:rsidRPr="00F25EE9">
        <w:rPr>
          <w:sz w:val="28"/>
          <w:szCs w:val="28"/>
          <w:lang w:val="vi-VN"/>
        </w:rPr>
        <w:t>chỉ đạo và ph</w:t>
      </w:r>
      <w:r w:rsidRPr="00F25EE9">
        <w:rPr>
          <w:sz w:val="28"/>
          <w:szCs w:val="28"/>
          <w:lang w:val="da-DK"/>
        </w:rPr>
        <w:t>ố</w:t>
      </w:r>
      <w:r w:rsidRPr="00F25EE9">
        <w:rPr>
          <w:sz w:val="28"/>
          <w:szCs w:val="28"/>
          <w:lang w:val="vi-VN"/>
        </w:rPr>
        <w:t>i k</w:t>
      </w:r>
      <w:r w:rsidRPr="00F25EE9">
        <w:rPr>
          <w:sz w:val="28"/>
          <w:szCs w:val="28"/>
          <w:lang w:val="da-DK"/>
        </w:rPr>
        <w:t>ế</w:t>
      </w:r>
      <w:r w:rsidRPr="00F25EE9">
        <w:rPr>
          <w:sz w:val="28"/>
          <w:szCs w:val="28"/>
          <w:lang w:val="vi-VN"/>
        </w:rPr>
        <w:t>t hợp chặt chẽ,</w:t>
      </w:r>
      <w:r w:rsidRPr="00F25EE9">
        <w:rPr>
          <w:rStyle w:val="apple-converted-space"/>
          <w:sz w:val="28"/>
          <w:szCs w:val="28"/>
          <w:lang w:val="vi-VN"/>
        </w:rPr>
        <w:t> </w:t>
      </w:r>
      <w:r w:rsidRPr="00F25EE9">
        <w:rPr>
          <w:sz w:val="28"/>
          <w:szCs w:val="28"/>
          <w:lang w:val="da-DK"/>
        </w:rPr>
        <w:t>đồng bộ</w:t>
      </w:r>
      <w:r w:rsidRPr="00F25EE9">
        <w:rPr>
          <w:rStyle w:val="apple-converted-space"/>
          <w:sz w:val="28"/>
          <w:szCs w:val="28"/>
          <w:lang w:val="da-DK"/>
        </w:rPr>
        <w:t> </w:t>
      </w:r>
      <w:r w:rsidRPr="00F25EE9">
        <w:rPr>
          <w:sz w:val="28"/>
          <w:szCs w:val="28"/>
          <w:lang w:val="vi-VN"/>
        </w:rPr>
        <w:t xml:space="preserve">giữa các cấp, các </w:t>
      </w:r>
      <w:r w:rsidR="004513A5">
        <w:rPr>
          <w:sz w:val="28"/>
          <w:szCs w:val="28"/>
        </w:rPr>
        <w:t>cơ quan, đơn vị</w:t>
      </w:r>
      <w:r w:rsidRPr="00F25EE9">
        <w:rPr>
          <w:sz w:val="28"/>
          <w:szCs w:val="28"/>
          <w:lang w:val="vi-VN"/>
        </w:rPr>
        <w:t xml:space="preserve"> từ </w:t>
      </w:r>
      <w:r w:rsidR="007A0788">
        <w:rPr>
          <w:sz w:val="28"/>
          <w:szCs w:val="28"/>
        </w:rPr>
        <w:t>huyện</w:t>
      </w:r>
      <w:r w:rsidRPr="00F25EE9">
        <w:rPr>
          <w:sz w:val="28"/>
          <w:szCs w:val="28"/>
          <w:lang w:val="vi-VN"/>
        </w:rPr>
        <w:t xml:space="preserve"> đ</w:t>
      </w:r>
      <w:r w:rsidRPr="00F25EE9">
        <w:rPr>
          <w:sz w:val="28"/>
          <w:szCs w:val="28"/>
          <w:lang w:val="da-DK"/>
        </w:rPr>
        <w:t>ế</w:t>
      </w:r>
      <w:r w:rsidRPr="00F25EE9">
        <w:rPr>
          <w:sz w:val="28"/>
          <w:szCs w:val="28"/>
          <w:lang w:val="vi-VN"/>
        </w:rPr>
        <w:t>n cơ sở và cả hệ th</w:t>
      </w:r>
      <w:r w:rsidRPr="00F25EE9">
        <w:rPr>
          <w:sz w:val="28"/>
          <w:szCs w:val="28"/>
          <w:lang w:val="da-DK"/>
        </w:rPr>
        <w:t>ố</w:t>
      </w:r>
      <w:r w:rsidRPr="00F25EE9">
        <w:rPr>
          <w:sz w:val="28"/>
          <w:szCs w:val="28"/>
          <w:lang w:val="vi-VN"/>
        </w:rPr>
        <w:t>ng</w:t>
      </w:r>
      <w:r w:rsidRPr="00F25EE9">
        <w:rPr>
          <w:rStyle w:val="apple-converted-space"/>
          <w:sz w:val="28"/>
          <w:szCs w:val="28"/>
          <w:lang w:val="vi-VN"/>
        </w:rPr>
        <w:t> </w:t>
      </w:r>
      <w:r w:rsidRPr="00F25EE9">
        <w:rPr>
          <w:sz w:val="28"/>
          <w:szCs w:val="28"/>
          <w:lang w:val="da-DK"/>
        </w:rPr>
        <w:t>chính trị</w:t>
      </w:r>
      <w:r w:rsidRPr="00F25EE9">
        <w:rPr>
          <w:sz w:val="28"/>
          <w:szCs w:val="28"/>
          <w:lang w:val="vi-VN"/>
        </w:rPr>
        <w:t>; huy đ</w:t>
      </w:r>
      <w:r w:rsidRPr="00F25EE9">
        <w:rPr>
          <w:sz w:val="28"/>
          <w:szCs w:val="28"/>
          <w:lang w:val="da-DK"/>
        </w:rPr>
        <w:t>ộ</w:t>
      </w:r>
      <w:r w:rsidRPr="00F25EE9">
        <w:rPr>
          <w:sz w:val="28"/>
          <w:szCs w:val="28"/>
          <w:lang w:val="vi-VN"/>
        </w:rPr>
        <w:t>ng được toàn dân tích cực tham gia thực hiện.</w:t>
      </w:r>
    </w:p>
    <w:p w14:paraId="1EC503F0" w14:textId="17AD06B0" w:rsidR="007B53C1" w:rsidRPr="00F25EE9" w:rsidRDefault="007B53C1"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Việc giám sát dịch bệnh trên động vật, thủy sản phải được thực hiện thường xuyên, liên tục để kiểm soát được nguy cơ phát sinh dịch bệnh cũng như phát hiện sớm dịch bệnh trên động vật, thủy sản.</w:t>
      </w:r>
      <w:r w:rsidR="007A0788">
        <w:rPr>
          <w:sz w:val="28"/>
          <w:szCs w:val="28"/>
        </w:rPr>
        <w:t xml:space="preserve"> Phối hợp l</w:t>
      </w:r>
      <w:r w:rsidRPr="00F25EE9">
        <w:rPr>
          <w:sz w:val="28"/>
          <w:szCs w:val="28"/>
          <w:lang w:val="vi-VN"/>
        </w:rPr>
        <w:t>ựa chọn điểm quan trắc tại khu vực nước cấp cho vùng nuôi tập trung, điểm được chọn phải ổn định, đại diện cho thủy vực nơi cần quan trắc</w:t>
      </w:r>
      <w:r w:rsidR="007A0788">
        <w:rPr>
          <w:sz w:val="28"/>
          <w:szCs w:val="28"/>
        </w:rPr>
        <w:t xml:space="preserve"> trên địa bàn</w:t>
      </w:r>
      <w:r w:rsidRPr="00F25EE9">
        <w:rPr>
          <w:sz w:val="28"/>
          <w:szCs w:val="28"/>
          <w:lang w:val="vi-VN"/>
        </w:rPr>
        <w:t>.</w:t>
      </w:r>
    </w:p>
    <w:p w14:paraId="0734CB1C" w14:textId="78F67515" w:rsidR="007B53C1" w:rsidRPr="00F25EE9" w:rsidRDefault="007B53C1"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 xml:space="preserve">Các biện pháp phòng, chống dịch bệnh gia súc, gia cầm, thủy sản phải tuân theo quy định của Luật Thú </w:t>
      </w:r>
      <w:r w:rsidR="00726F08">
        <w:rPr>
          <w:sz w:val="28"/>
          <w:szCs w:val="28"/>
          <w:lang w:val="vi-VN"/>
        </w:rPr>
        <w:t xml:space="preserve">y và hướng dẫn của </w:t>
      </w:r>
      <w:r w:rsidR="00500950">
        <w:rPr>
          <w:sz w:val="28"/>
          <w:szCs w:val="28"/>
        </w:rPr>
        <w:t>Bộ Nông nghiệp và PTNT, UBND tỉnh Lai Châu và Sở</w:t>
      </w:r>
      <w:r w:rsidRPr="00F25EE9">
        <w:rPr>
          <w:sz w:val="28"/>
          <w:szCs w:val="28"/>
          <w:lang w:val="vi-VN"/>
        </w:rPr>
        <w:t> Nông nghiệp và Phát triển nông thôn</w:t>
      </w:r>
      <w:r w:rsidR="00500950">
        <w:rPr>
          <w:sz w:val="28"/>
          <w:szCs w:val="28"/>
        </w:rPr>
        <w:t xml:space="preserve"> tỉnh</w:t>
      </w:r>
      <w:r w:rsidRPr="00F25EE9">
        <w:rPr>
          <w:sz w:val="28"/>
          <w:szCs w:val="28"/>
          <w:lang w:val="vi-VN"/>
        </w:rPr>
        <w:t xml:space="preserve">, </w:t>
      </w:r>
      <w:r w:rsidR="00500950">
        <w:rPr>
          <w:sz w:val="28"/>
          <w:szCs w:val="28"/>
        </w:rPr>
        <w:t xml:space="preserve">Chi </w:t>
      </w:r>
      <w:r w:rsidRPr="00F25EE9">
        <w:rPr>
          <w:sz w:val="28"/>
          <w:szCs w:val="28"/>
          <w:lang w:val="vi-VN"/>
        </w:rPr>
        <w:t xml:space="preserve">Cục </w:t>
      </w:r>
      <w:r w:rsidR="00500950">
        <w:rPr>
          <w:sz w:val="28"/>
          <w:szCs w:val="28"/>
        </w:rPr>
        <w:t>Chăn nuôi-</w:t>
      </w:r>
      <w:r w:rsidRPr="00F25EE9">
        <w:rPr>
          <w:sz w:val="28"/>
          <w:szCs w:val="28"/>
          <w:lang w:val="vi-VN"/>
        </w:rPr>
        <w:t>Thú y</w:t>
      </w:r>
      <w:r w:rsidR="00500950">
        <w:rPr>
          <w:sz w:val="28"/>
          <w:szCs w:val="28"/>
        </w:rPr>
        <w:t xml:space="preserve"> tỉnh</w:t>
      </w:r>
      <w:r w:rsidRPr="00F25EE9">
        <w:rPr>
          <w:sz w:val="28"/>
          <w:szCs w:val="28"/>
          <w:lang w:val="vi-VN"/>
        </w:rPr>
        <w:t>.</w:t>
      </w:r>
    </w:p>
    <w:p w14:paraId="0F609823" w14:textId="77777777" w:rsidR="007B53C1" w:rsidRPr="00F25EE9" w:rsidRDefault="007B53C1"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Tổ chức phòng, chống dịch bệnh gia súc, gia cầm và thủy sản phải kịp thời, phù hợp với điều kiện của địa phương, đem lại hiệu quả, không để lãng phí các nguồn kinh phí đầu tư, hỗ trợ.</w:t>
      </w:r>
    </w:p>
    <w:p w14:paraId="07B93B94" w14:textId="77777777" w:rsidR="000B3BF5" w:rsidRPr="00F25EE9" w:rsidRDefault="002C6C26" w:rsidP="00244527">
      <w:pPr>
        <w:shd w:val="clear" w:color="auto" w:fill="FFFFFF"/>
        <w:spacing w:before="120" w:after="120"/>
        <w:ind w:firstLine="720"/>
        <w:jc w:val="both"/>
        <w:outlineLvl w:val="0"/>
        <w:rPr>
          <w:b/>
          <w:bCs/>
          <w:shd w:val="clear" w:color="auto" w:fill="FFFFFF"/>
          <w:lang w:val="da-DK"/>
        </w:rPr>
      </w:pPr>
      <w:r w:rsidRPr="00F25EE9">
        <w:rPr>
          <w:b/>
          <w:bCs/>
          <w:shd w:val="clear" w:color="auto" w:fill="FFFFFF"/>
          <w:lang w:val="da-DK"/>
        </w:rPr>
        <w:t>II.</w:t>
      </w:r>
      <w:r w:rsidR="00FC37BF">
        <w:rPr>
          <w:b/>
          <w:bCs/>
          <w:shd w:val="clear" w:color="auto" w:fill="FFFFFF"/>
          <w:lang w:val="da-DK"/>
        </w:rPr>
        <w:t xml:space="preserve"> </w:t>
      </w:r>
      <w:r w:rsidR="00DE0732" w:rsidRPr="00F25EE9">
        <w:rPr>
          <w:b/>
          <w:bCs/>
          <w:shd w:val="clear" w:color="auto" w:fill="FFFFFF"/>
          <w:lang w:val="da-DK"/>
        </w:rPr>
        <w:t>NỘI DUNG VÀ GIẢI PHÁP THỰC HIỆN</w:t>
      </w:r>
    </w:p>
    <w:p w14:paraId="682F4D78" w14:textId="77777777" w:rsidR="000B3BF5" w:rsidRPr="00F25EE9" w:rsidRDefault="00326BCC" w:rsidP="00244527">
      <w:pPr>
        <w:spacing w:before="120" w:after="120"/>
        <w:ind w:firstLine="720"/>
        <w:rPr>
          <w:b/>
          <w:bCs/>
          <w:shd w:val="clear" w:color="auto" w:fill="FFFFFF"/>
          <w:lang w:val="da-DK"/>
        </w:rPr>
      </w:pPr>
      <w:bookmarkStart w:id="2" w:name="_Toc313523472"/>
      <w:bookmarkStart w:id="3" w:name="_Toc316732304"/>
      <w:r w:rsidRPr="00F25EE9">
        <w:rPr>
          <w:b/>
          <w:bCs/>
          <w:shd w:val="clear" w:color="auto" w:fill="FFFFFF"/>
        </w:rPr>
        <w:t>1</w:t>
      </w:r>
      <w:r w:rsidR="000B3BF5" w:rsidRPr="00F25EE9">
        <w:rPr>
          <w:b/>
          <w:bCs/>
          <w:shd w:val="clear" w:color="auto" w:fill="FFFFFF"/>
        </w:rPr>
        <w:t>. Tiêm vắc xin</w:t>
      </w:r>
      <w:bookmarkEnd w:id="2"/>
      <w:bookmarkEnd w:id="3"/>
      <w:r w:rsidR="00041E07" w:rsidRPr="00F25EE9">
        <w:rPr>
          <w:b/>
          <w:bCs/>
          <w:shd w:val="clear" w:color="auto" w:fill="FFFFFF"/>
          <w:lang w:val="da-DK"/>
        </w:rPr>
        <w:t xml:space="preserve"> phòng bệnh</w:t>
      </w:r>
      <w:r w:rsidR="004E7D4F" w:rsidRPr="00F25EE9">
        <w:rPr>
          <w:b/>
          <w:bCs/>
          <w:shd w:val="clear" w:color="auto" w:fill="FFFFFF"/>
          <w:lang w:val="da-DK"/>
        </w:rPr>
        <w:t xml:space="preserve"> cho động vật nuôi</w:t>
      </w:r>
      <w:r w:rsidR="00F06F36" w:rsidRPr="00F25EE9">
        <w:rPr>
          <w:b/>
          <w:bCs/>
          <w:shd w:val="clear" w:color="auto" w:fill="FFFFFF"/>
          <w:lang w:val="da-DK"/>
        </w:rPr>
        <w:tab/>
      </w:r>
    </w:p>
    <w:p w14:paraId="79BBD0FA" w14:textId="77777777" w:rsidR="00450F0A" w:rsidRPr="00F25EE9" w:rsidRDefault="004E7D4F" w:rsidP="00244527">
      <w:pPr>
        <w:shd w:val="clear" w:color="auto" w:fill="FFFFFF"/>
        <w:spacing w:before="120" w:after="120"/>
        <w:ind w:firstLine="720"/>
        <w:jc w:val="both"/>
        <w:rPr>
          <w:lang w:val="da-DK"/>
        </w:rPr>
      </w:pPr>
      <w:r w:rsidRPr="00F25EE9">
        <w:rPr>
          <w:lang w:val="da-DK"/>
        </w:rPr>
        <w:t>a)</w:t>
      </w:r>
      <w:r w:rsidR="00450F0A" w:rsidRPr="00F25EE9">
        <w:rPr>
          <w:lang w:val="da-DK"/>
        </w:rPr>
        <w:t xml:space="preserve"> Phạm vi, đối tượng</w:t>
      </w:r>
    </w:p>
    <w:p w14:paraId="7D72B427" w14:textId="77777777" w:rsidR="00500950" w:rsidRDefault="00450F0A" w:rsidP="00244527">
      <w:pPr>
        <w:shd w:val="clear" w:color="auto" w:fill="FFFFFF"/>
        <w:spacing w:before="120" w:after="120"/>
        <w:ind w:firstLine="720"/>
        <w:jc w:val="both"/>
        <w:rPr>
          <w:lang w:val="da-DK"/>
        </w:rPr>
      </w:pPr>
      <w:r w:rsidRPr="00F25EE9">
        <w:rPr>
          <w:lang w:val="da-DK"/>
        </w:rPr>
        <w:lastRenderedPageBreak/>
        <w:t xml:space="preserve">- Phạm vi tiêm phòng: </w:t>
      </w:r>
      <w:r w:rsidR="00500950">
        <w:rPr>
          <w:lang w:val="da-DK"/>
        </w:rPr>
        <w:t>Trên địa bàn</w:t>
      </w:r>
      <w:r w:rsidR="00E21256" w:rsidRPr="00F25EE9">
        <w:rPr>
          <w:lang w:val="da-DK"/>
        </w:rPr>
        <w:t xml:space="preserve"> </w:t>
      </w:r>
      <w:r w:rsidR="00500950">
        <w:rPr>
          <w:lang w:val="da-DK"/>
        </w:rPr>
        <w:t>17</w:t>
      </w:r>
      <w:r w:rsidR="004E7D4F" w:rsidRPr="00F25EE9">
        <w:rPr>
          <w:lang w:val="da-DK"/>
        </w:rPr>
        <w:t>/</w:t>
      </w:r>
      <w:r w:rsidR="00500950">
        <w:rPr>
          <w:lang w:val="da-DK"/>
        </w:rPr>
        <w:t xml:space="preserve">17 xã, thị trấn huyện Phong Thổ. </w:t>
      </w:r>
    </w:p>
    <w:p w14:paraId="66DCA54F" w14:textId="567263FD" w:rsidR="00450F0A" w:rsidRPr="00F25EE9" w:rsidRDefault="00450F0A" w:rsidP="00244527">
      <w:pPr>
        <w:shd w:val="clear" w:color="auto" w:fill="FFFFFF"/>
        <w:spacing w:before="120" w:after="120"/>
        <w:ind w:firstLine="720"/>
        <w:jc w:val="both"/>
        <w:rPr>
          <w:lang w:val="da-DK"/>
        </w:rPr>
      </w:pPr>
      <w:r w:rsidRPr="00F25EE9">
        <w:rPr>
          <w:lang w:val="da-DK"/>
        </w:rPr>
        <w:t>- Đối tượng vật nuôi bắt buộc phải tiêm vắc xin phòng bệnh: Trâu, bò, lợn, chó, mèo</w:t>
      </w:r>
      <w:r w:rsidR="00E43E82" w:rsidRPr="00F25EE9">
        <w:rPr>
          <w:lang w:val="da-DK"/>
        </w:rPr>
        <w:t>, gia cầm</w:t>
      </w:r>
      <w:r w:rsidRPr="00F25EE9">
        <w:rPr>
          <w:lang w:val="da-DK"/>
        </w:rPr>
        <w:t xml:space="preserve"> trong diện </w:t>
      </w:r>
      <w:r w:rsidR="00E21256" w:rsidRPr="00F25EE9">
        <w:rPr>
          <w:lang w:val="da-DK"/>
        </w:rPr>
        <w:t xml:space="preserve">phải </w:t>
      </w:r>
      <w:r w:rsidRPr="00F25EE9">
        <w:rPr>
          <w:lang w:val="da-DK"/>
        </w:rPr>
        <w:t>tiêm phòng.</w:t>
      </w:r>
    </w:p>
    <w:p w14:paraId="39BEA2AA" w14:textId="77777777" w:rsidR="001B7C90" w:rsidRPr="00F25EE9" w:rsidRDefault="004E7D4F" w:rsidP="00244527">
      <w:pPr>
        <w:shd w:val="clear" w:color="auto" w:fill="FFFFFF"/>
        <w:spacing w:before="120" w:after="120"/>
        <w:ind w:firstLine="720"/>
        <w:jc w:val="both"/>
        <w:rPr>
          <w:lang w:val="da-DK"/>
        </w:rPr>
      </w:pPr>
      <w:bookmarkStart w:id="4" w:name="_Toc313523473"/>
      <w:bookmarkStart w:id="5" w:name="_Toc316732305"/>
      <w:r w:rsidRPr="00F25EE9">
        <w:rPr>
          <w:lang w:val="da-DK"/>
        </w:rPr>
        <w:t>b)</w:t>
      </w:r>
      <w:r w:rsidR="001B7C90" w:rsidRPr="00F25EE9">
        <w:rPr>
          <w:lang w:val="da-DK"/>
        </w:rPr>
        <w:t xml:space="preserve"> Các loại bệnh phải tiêm phòng</w:t>
      </w:r>
    </w:p>
    <w:p w14:paraId="61731ADD" w14:textId="65A1AF9C" w:rsidR="0064213C" w:rsidRPr="00F25EE9" w:rsidRDefault="0064213C" w:rsidP="00244527">
      <w:pPr>
        <w:shd w:val="clear" w:color="auto" w:fill="FFFFFF"/>
        <w:spacing w:before="120" w:after="120"/>
        <w:ind w:firstLine="720"/>
        <w:jc w:val="both"/>
        <w:rPr>
          <w:lang w:val="da-DK"/>
        </w:rPr>
      </w:pPr>
      <w:r w:rsidRPr="00F25EE9">
        <w:rPr>
          <w:lang w:val="da-DK"/>
        </w:rPr>
        <w:t xml:space="preserve">Tổng đàn vật nuôi dự kiến trên địa bàn </w:t>
      </w:r>
      <w:r w:rsidR="00500950">
        <w:rPr>
          <w:lang w:val="da-DK"/>
        </w:rPr>
        <w:t>huyện</w:t>
      </w:r>
      <w:r w:rsidRPr="00F25EE9">
        <w:rPr>
          <w:lang w:val="da-DK"/>
        </w:rPr>
        <w:t xml:space="preserve"> năm 202</w:t>
      </w:r>
      <w:r w:rsidR="00BA64A3" w:rsidRPr="00F25EE9">
        <w:rPr>
          <w:lang w:val="da-DK"/>
        </w:rPr>
        <w:t>4</w:t>
      </w:r>
      <w:r w:rsidRPr="00F25EE9">
        <w:rPr>
          <w:lang w:val="da-DK"/>
        </w:rPr>
        <w:t xml:space="preserve">: Trâu, bò: </w:t>
      </w:r>
      <w:r w:rsidR="00F128CC">
        <w:rPr>
          <w:lang w:val="da-DK"/>
        </w:rPr>
        <w:t>10.280</w:t>
      </w:r>
      <w:r w:rsidR="00B849E9">
        <w:rPr>
          <w:lang w:val="da-DK"/>
        </w:rPr>
        <w:t xml:space="preserve"> </w:t>
      </w:r>
      <w:r w:rsidRPr="00F25EE9">
        <w:rPr>
          <w:lang w:val="da-DK"/>
        </w:rPr>
        <w:t xml:space="preserve">con; Lợn </w:t>
      </w:r>
      <w:r w:rsidR="00F128CC">
        <w:rPr>
          <w:lang w:val="da-DK"/>
        </w:rPr>
        <w:t>35.440</w:t>
      </w:r>
      <w:r w:rsidR="00BA64A3" w:rsidRPr="00F25EE9">
        <w:rPr>
          <w:lang w:val="da-DK"/>
        </w:rPr>
        <w:t xml:space="preserve"> </w:t>
      </w:r>
      <w:r w:rsidRPr="00F25EE9">
        <w:rPr>
          <w:lang w:val="da-DK"/>
        </w:rPr>
        <w:t xml:space="preserve">con; chó, mèo </w:t>
      </w:r>
      <w:r w:rsidR="00F128CC">
        <w:rPr>
          <w:lang w:val="da-DK"/>
        </w:rPr>
        <w:t>8.000</w:t>
      </w:r>
      <w:r w:rsidRPr="00F25EE9">
        <w:rPr>
          <w:lang w:val="da-DK"/>
        </w:rPr>
        <w:t xml:space="preserve"> con; gia cầm </w:t>
      </w:r>
      <w:r w:rsidR="005424DF" w:rsidRPr="00F25EE9">
        <w:rPr>
          <w:lang w:val="da-DK"/>
        </w:rPr>
        <w:t>1</w:t>
      </w:r>
      <w:r w:rsidR="00BA64A3" w:rsidRPr="00F25EE9">
        <w:rPr>
          <w:lang w:val="da-DK"/>
        </w:rPr>
        <w:t>8</w:t>
      </w:r>
      <w:r w:rsidR="00F128CC">
        <w:rPr>
          <w:lang w:val="da-DK"/>
        </w:rPr>
        <w:t>2</w:t>
      </w:r>
      <w:r w:rsidRPr="00F25EE9">
        <w:rPr>
          <w:lang w:val="da-DK"/>
        </w:rPr>
        <w:t>.000</w:t>
      </w:r>
      <w:r w:rsidR="00B849E9">
        <w:rPr>
          <w:lang w:val="da-DK"/>
        </w:rPr>
        <w:t xml:space="preserve"> </w:t>
      </w:r>
      <w:r w:rsidRPr="00F25EE9">
        <w:rPr>
          <w:lang w:val="da-DK"/>
        </w:rPr>
        <w:t>con</w:t>
      </w:r>
      <w:r w:rsidR="004E7D4F" w:rsidRPr="00F25EE9">
        <w:rPr>
          <w:lang w:val="da-DK"/>
        </w:rPr>
        <w:t>. Các loại bệnh phải tiêm phòng vắc xin gồm:</w:t>
      </w:r>
    </w:p>
    <w:p w14:paraId="17DA7897" w14:textId="77777777" w:rsidR="00364046" w:rsidRPr="00F25EE9" w:rsidRDefault="00364046" w:rsidP="00244527">
      <w:pPr>
        <w:shd w:val="clear" w:color="auto" w:fill="FFFFFF"/>
        <w:spacing w:before="120" w:after="120"/>
        <w:ind w:firstLine="720"/>
        <w:jc w:val="both"/>
        <w:rPr>
          <w:lang w:val="da-DK"/>
        </w:rPr>
      </w:pPr>
      <w:r w:rsidRPr="00F25EE9">
        <w:rPr>
          <w:lang w:val="da-DK"/>
        </w:rPr>
        <w:t>- Bệnh Tụ huyết trùng</w:t>
      </w:r>
      <w:r w:rsidR="006F1366" w:rsidRPr="00F25EE9">
        <w:rPr>
          <w:lang w:val="da-DK"/>
        </w:rPr>
        <w:t xml:space="preserve"> (THT)</w:t>
      </w:r>
      <w:r w:rsidRPr="00F25EE9">
        <w:rPr>
          <w:lang w:val="da-DK"/>
        </w:rPr>
        <w:t xml:space="preserve">, </w:t>
      </w:r>
      <w:r w:rsidR="006F1366" w:rsidRPr="00F25EE9">
        <w:rPr>
          <w:lang w:val="da-DK"/>
        </w:rPr>
        <w:t>Lở mồm long móng (</w:t>
      </w:r>
      <w:r w:rsidRPr="00F25EE9">
        <w:rPr>
          <w:lang w:val="da-DK"/>
        </w:rPr>
        <w:t>LMLM</w:t>
      </w:r>
      <w:r w:rsidR="006F1366" w:rsidRPr="00F25EE9">
        <w:rPr>
          <w:lang w:val="da-DK"/>
        </w:rPr>
        <w:t>)</w:t>
      </w:r>
      <w:r w:rsidR="008750AC" w:rsidRPr="00F25EE9">
        <w:rPr>
          <w:lang w:val="da-DK"/>
        </w:rPr>
        <w:t xml:space="preserve"> và </w:t>
      </w:r>
      <w:r w:rsidR="006F1366" w:rsidRPr="00F25EE9">
        <w:rPr>
          <w:lang w:val="da-DK"/>
        </w:rPr>
        <w:t>Viêm da nổi cục (VDNC)</w:t>
      </w:r>
      <w:r w:rsidRPr="00F25EE9">
        <w:rPr>
          <w:lang w:val="da-DK"/>
        </w:rPr>
        <w:t xml:space="preserve"> trâu, bò: Số lượng trâu, bò được tiêm phòng đạt tối thiểu 80% tổng đàn trâu, bò hiện có trên địa bàn. </w:t>
      </w:r>
    </w:p>
    <w:p w14:paraId="3350E657" w14:textId="1A6604D7" w:rsidR="00364046" w:rsidRPr="00F25EE9" w:rsidRDefault="00364046" w:rsidP="00244527">
      <w:pPr>
        <w:shd w:val="clear" w:color="auto" w:fill="FFFFFF"/>
        <w:spacing w:before="120" w:after="120"/>
        <w:ind w:firstLine="720"/>
        <w:jc w:val="both"/>
        <w:rPr>
          <w:lang w:val="da-DK"/>
        </w:rPr>
      </w:pPr>
      <w:r w:rsidRPr="00F25EE9">
        <w:rPr>
          <w:lang w:val="da-DK"/>
        </w:rPr>
        <w:t xml:space="preserve">- Bệnh Tụ huyết trùng lợn và </w:t>
      </w:r>
      <w:r w:rsidR="00D6488C" w:rsidRPr="00F25EE9">
        <w:rPr>
          <w:lang w:val="da-DK"/>
        </w:rPr>
        <w:t>D</w:t>
      </w:r>
      <w:r w:rsidRPr="00F25EE9">
        <w:rPr>
          <w:lang w:val="da-DK"/>
        </w:rPr>
        <w:t>ịch tả lợn</w:t>
      </w:r>
      <w:r w:rsidR="001D0C79" w:rsidRPr="00F25EE9">
        <w:rPr>
          <w:lang w:val="da-DK"/>
        </w:rPr>
        <w:t xml:space="preserve"> (cổ điển)</w:t>
      </w:r>
      <w:r w:rsidRPr="00F25EE9">
        <w:rPr>
          <w:lang w:val="da-DK"/>
        </w:rPr>
        <w:t>: Thực hiện tiêm vắc xin phòng bệnh cho</w:t>
      </w:r>
      <w:r w:rsidRPr="00F25EE9">
        <w:t xml:space="preserve"> l</w:t>
      </w:r>
      <w:r w:rsidRPr="00F25EE9">
        <w:rPr>
          <w:lang w:val="da-DK"/>
        </w:rPr>
        <w:t>ợn trong các trang trại, cơ sở nuôi</w:t>
      </w:r>
      <w:r w:rsidR="007F029F" w:rsidRPr="00F25EE9">
        <w:rPr>
          <w:lang w:val="da-DK"/>
        </w:rPr>
        <w:t xml:space="preserve"> chăn nuôi</w:t>
      </w:r>
      <w:r w:rsidRPr="00F25EE9">
        <w:rPr>
          <w:lang w:val="da-DK"/>
        </w:rPr>
        <w:t xml:space="preserve"> tập trung và lợn nái, lợn đực giống trong các đàn lợn nuôi nhỏ lẻ trong các hộ gia đình </w:t>
      </w:r>
      <w:r w:rsidRPr="00F25EE9">
        <w:t>tại khu vực có ổ dịch cũ, địa bàn có nguy cơ cao</w:t>
      </w:r>
      <w:r w:rsidR="00F128CC">
        <w:rPr>
          <w:lang w:val="en-US"/>
        </w:rPr>
        <w:t xml:space="preserve"> </w:t>
      </w:r>
      <w:r w:rsidR="009E1677" w:rsidRPr="00F25EE9">
        <w:rPr>
          <w:lang w:val="da-DK"/>
        </w:rPr>
        <w:t xml:space="preserve">(ước tính khoảng 40%/tổng đàn đối với </w:t>
      </w:r>
      <w:r w:rsidR="004D4F37" w:rsidRPr="00F25EE9">
        <w:rPr>
          <w:lang w:val="da-DK"/>
        </w:rPr>
        <w:t>cơ sở</w:t>
      </w:r>
      <w:r w:rsidR="009E1677" w:rsidRPr="00F25EE9">
        <w:rPr>
          <w:lang w:val="da-DK"/>
        </w:rPr>
        <w:t xml:space="preserve"> chăn nuôi trang trại, tập trung; </w:t>
      </w:r>
      <w:r w:rsidR="00F128CC">
        <w:rPr>
          <w:lang w:val="da-DK"/>
        </w:rPr>
        <w:t>30% đối với các cơ sở còn lại</w:t>
      </w:r>
      <w:r w:rsidR="004D4F37" w:rsidRPr="00F25EE9">
        <w:rPr>
          <w:lang w:val="da-DK"/>
        </w:rPr>
        <w:t>)</w:t>
      </w:r>
      <w:r w:rsidRPr="00F25EE9">
        <w:rPr>
          <w:lang w:val="da-DK"/>
        </w:rPr>
        <w:t>.</w:t>
      </w:r>
    </w:p>
    <w:p w14:paraId="41A154E6" w14:textId="488E0F83" w:rsidR="00116538" w:rsidRPr="00F25EE9" w:rsidRDefault="00AA1341" w:rsidP="00244527">
      <w:pPr>
        <w:shd w:val="clear" w:color="auto" w:fill="FFFFFF"/>
        <w:spacing w:before="120" w:after="120"/>
        <w:ind w:firstLine="720"/>
        <w:jc w:val="both"/>
        <w:rPr>
          <w:bCs/>
          <w:lang w:val="da-DK"/>
        </w:rPr>
      </w:pPr>
      <w:r w:rsidRPr="00F25EE9">
        <w:rPr>
          <w:lang w:val="da-DK"/>
        </w:rPr>
        <w:t xml:space="preserve">- Bệnh </w:t>
      </w:r>
      <w:r w:rsidR="00380A13" w:rsidRPr="00F25EE9">
        <w:rPr>
          <w:lang w:val="da-DK"/>
        </w:rPr>
        <w:t>D</w:t>
      </w:r>
      <w:r w:rsidRPr="00F25EE9">
        <w:rPr>
          <w:lang w:val="da-DK"/>
        </w:rPr>
        <w:t xml:space="preserve">ịch tả lợn </w:t>
      </w:r>
      <w:r w:rsidR="00380A13" w:rsidRPr="00F25EE9">
        <w:rPr>
          <w:lang w:val="da-DK"/>
        </w:rPr>
        <w:t>C</w:t>
      </w:r>
      <w:r w:rsidRPr="00F25EE9">
        <w:rPr>
          <w:lang w:val="da-DK"/>
        </w:rPr>
        <w:t xml:space="preserve">hâu </w:t>
      </w:r>
      <w:r w:rsidR="00380A13" w:rsidRPr="00F25EE9">
        <w:rPr>
          <w:lang w:val="da-DK"/>
        </w:rPr>
        <w:t>P</w:t>
      </w:r>
      <w:r w:rsidRPr="00F25EE9">
        <w:rPr>
          <w:lang w:val="da-DK"/>
        </w:rPr>
        <w:t xml:space="preserve">hi: </w:t>
      </w:r>
      <w:r w:rsidR="00BA64A3" w:rsidRPr="00F25EE9">
        <w:rPr>
          <w:lang w:val="da-DK"/>
        </w:rPr>
        <w:t>Thực hiện tiêm vắc xin phòng bệnh cho</w:t>
      </w:r>
      <w:r w:rsidR="00BA64A3" w:rsidRPr="00F25EE9">
        <w:t xml:space="preserve"> l</w:t>
      </w:r>
      <w:r w:rsidR="00BA64A3" w:rsidRPr="00F25EE9">
        <w:rPr>
          <w:lang w:val="da-DK"/>
        </w:rPr>
        <w:t xml:space="preserve">ợn thịt trong các trang trại, cơ sở nuôi chăn nuôi tập trung, hộ chăn nuôi đảm bảo an toàn sinh học, ước tính </w:t>
      </w:r>
      <w:r w:rsidR="00F128CC">
        <w:rPr>
          <w:lang w:val="da-DK"/>
        </w:rPr>
        <w:t xml:space="preserve">khoảng </w:t>
      </w:r>
      <w:r w:rsidR="00BA64A3" w:rsidRPr="00F25EE9">
        <w:rPr>
          <w:lang w:val="da-DK"/>
        </w:rPr>
        <w:t>30% tổng đàn.</w:t>
      </w:r>
    </w:p>
    <w:p w14:paraId="6542C55B" w14:textId="426ED217" w:rsidR="007F029F" w:rsidRPr="00F25EE9" w:rsidRDefault="00364046" w:rsidP="00244527">
      <w:pPr>
        <w:shd w:val="clear" w:color="auto" w:fill="FFFFFF"/>
        <w:spacing w:before="120" w:after="120"/>
        <w:ind w:firstLine="720"/>
        <w:jc w:val="both"/>
        <w:rPr>
          <w:bCs/>
          <w:lang w:val="da-DK"/>
        </w:rPr>
      </w:pPr>
      <w:r w:rsidRPr="00F25EE9">
        <w:rPr>
          <w:bCs/>
          <w:lang w:val="da-DK"/>
        </w:rPr>
        <w:t xml:space="preserve">- </w:t>
      </w:r>
      <w:r w:rsidR="004E7D4F" w:rsidRPr="00F25EE9">
        <w:rPr>
          <w:bCs/>
          <w:lang w:val="da-DK"/>
        </w:rPr>
        <w:t>B</w:t>
      </w:r>
      <w:r w:rsidRPr="00F25EE9">
        <w:rPr>
          <w:bCs/>
          <w:lang w:val="da-DK"/>
        </w:rPr>
        <w:t>ệnh Dại</w:t>
      </w:r>
      <w:r w:rsidR="004E7D4F" w:rsidRPr="00F25EE9">
        <w:rPr>
          <w:bCs/>
          <w:lang w:val="da-DK"/>
        </w:rPr>
        <w:t xml:space="preserve"> động vật</w:t>
      </w:r>
      <w:r w:rsidRPr="00F25EE9">
        <w:rPr>
          <w:bCs/>
          <w:lang w:val="da-DK"/>
        </w:rPr>
        <w:t xml:space="preserve">: Tiêm </w:t>
      </w:r>
      <w:r w:rsidR="007F029F" w:rsidRPr="00F25EE9">
        <w:rPr>
          <w:bCs/>
          <w:lang w:val="da-DK"/>
        </w:rPr>
        <w:t xml:space="preserve">tối thiểu </w:t>
      </w:r>
      <w:r w:rsidR="00321AF8" w:rsidRPr="00F25EE9">
        <w:rPr>
          <w:bCs/>
          <w:lang w:val="da-DK"/>
        </w:rPr>
        <w:t>8</w:t>
      </w:r>
      <w:r w:rsidR="00F05FCE" w:rsidRPr="00F25EE9">
        <w:rPr>
          <w:bCs/>
          <w:lang w:val="da-DK"/>
        </w:rPr>
        <w:t>0</w:t>
      </w:r>
      <w:r w:rsidRPr="00F25EE9">
        <w:rPr>
          <w:bCs/>
          <w:lang w:val="da-DK"/>
        </w:rPr>
        <w:t xml:space="preserve">% đàn chó, mèo hiện có tại </w:t>
      </w:r>
      <w:r w:rsidR="00321AF8" w:rsidRPr="00F25EE9">
        <w:rPr>
          <w:bCs/>
          <w:lang w:val="da-DK"/>
        </w:rPr>
        <w:t>tất cả các xã</w:t>
      </w:r>
      <w:r w:rsidR="003F2454" w:rsidRPr="00F25EE9">
        <w:rPr>
          <w:bCs/>
          <w:lang w:val="da-DK"/>
        </w:rPr>
        <w:t xml:space="preserve">, </w:t>
      </w:r>
      <w:r w:rsidR="00321AF8" w:rsidRPr="00F25EE9">
        <w:rPr>
          <w:bCs/>
          <w:lang w:val="da-DK"/>
        </w:rPr>
        <w:t>thị trấn, thị tứ, trung tâm của các xã và những nơi đã từng xuất hiện bệnh Dại</w:t>
      </w:r>
      <w:r w:rsidR="007F029F" w:rsidRPr="00F25EE9">
        <w:rPr>
          <w:bCs/>
          <w:lang w:val="da-DK"/>
        </w:rPr>
        <w:t>; các xã còn lại tiêm tối thiểu 70% tổng đàn</w:t>
      </w:r>
      <w:r w:rsidR="00381D4A" w:rsidRPr="00F25EE9">
        <w:rPr>
          <w:bCs/>
          <w:lang w:val="da-DK"/>
        </w:rPr>
        <w:t>.</w:t>
      </w:r>
      <w:r w:rsidR="00B849E9">
        <w:rPr>
          <w:bCs/>
          <w:lang w:val="da-DK"/>
        </w:rPr>
        <w:t xml:space="preserve"> </w:t>
      </w:r>
      <w:r w:rsidR="00381D4A" w:rsidRPr="00F25EE9">
        <w:rPr>
          <w:bCs/>
          <w:lang w:val="da-DK"/>
        </w:rPr>
        <w:t>T</w:t>
      </w:r>
      <w:r w:rsidR="007F029F" w:rsidRPr="00F25EE9">
        <w:rPr>
          <w:bCs/>
          <w:lang w:val="da-DK"/>
        </w:rPr>
        <w:t>hường xuyên rà soát, tiêm bổ sung cho đàn chó, mèo mới phát sinh</w:t>
      </w:r>
      <w:r w:rsidR="00B8397B" w:rsidRPr="00F25EE9">
        <w:rPr>
          <w:bCs/>
          <w:lang w:val="da-DK"/>
        </w:rPr>
        <w:t xml:space="preserve"> trên địa bàn</w:t>
      </w:r>
      <w:r w:rsidR="007F029F" w:rsidRPr="00F25EE9">
        <w:rPr>
          <w:bCs/>
          <w:lang w:val="da-DK"/>
        </w:rPr>
        <w:t>.</w:t>
      </w:r>
    </w:p>
    <w:p w14:paraId="4D9A310A" w14:textId="77777777" w:rsidR="00340A47" w:rsidRDefault="004C7CBC" w:rsidP="00244527">
      <w:pPr>
        <w:shd w:val="clear" w:color="auto" w:fill="FFFFFF"/>
        <w:spacing w:before="120" w:after="120"/>
        <w:ind w:firstLine="720"/>
        <w:jc w:val="both"/>
        <w:rPr>
          <w:lang w:val="da-DK"/>
        </w:rPr>
      </w:pPr>
      <w:r w:rsidRPr="00F25EE9">
        <w:rPr>
          <w:lang w:val="da-DK"/>
        </w:rPr>
        <w:t xml:space="preserve">- </w:t>
      </w:r>
      <w:r w:rsidR="00364046" w:rsidRPr="00F25EE9">
        <w:rPr>
          <w:lang w:val="da-DK"/>
        </w:rPr>
        <w:t xml:space="preserve">Đối với bệnh Cúm gia cầm: </w:t>
      </w:r>
      <w:r w:rsidR="00CB76A4" w:rsidRPr="00F25EE9">
        <w:rPr>
          <w:lang w:val="da-DK"/>
        </w:rPr>
        <w:t>Tiêm cho đàn gia cầm (</w:t>
      </w:r>
      <w:r w:rsidR="000E59A2" w:rsidRPr="00F25EE9">
        <w:rPr>
          <w:lang w:val="da-DK"/>
        </w:rPr>
        <w:t>g</w:t>
      </w:r>
      <w:r w:rsidR="00CB76A4" w:rsidRPr="00F25EE9">
        <w:rPr>
          <w:lang w:val="da-DK"/>
        </w:rPr>
        <w:t>à, vịt, ngan, ngỗng) nuôi nhỏ lẻ trong các hộ gia đình và đàn gia cầm giống, gia cầm trứng th</w:t>
      </w:r>
      <w:r w:rsidR="00EB5D15" w:rsidRPr="00F25EE9">
        <w:rPr>
          <w:lang w:val="da-DK"/>
        </w:rPr>
        <w:t>ương</w:t>
      </w:r>
      <w:r w:rsidR="00B22F85">
        <w:rPr>
          <w:lang w:val="da-DK"/>
        </w:rPr>
        <w:t xml:space="preserve"> </w:t>
      </w:r>
      <w:r w:rsidR="00CB76A4" w:rsidRPr="00F25EE9">
        <w:rPr>
          <w:lang w:val="da-DK"/>
        </w:rPr>
        <w:t>phẩm, gia cầm nuôi thịt với thời gian nuôi trên 45 ngày nuôi trong các trang trại, gia trại. Tỷ lệ tiêm phòng đạt tối thiểu 80%</w:t>
      </w:r>
      <w:r w:rsidR="00B849E9">
        <w:rPr>
          <w:lang w:val="da-DK"/>
        </w:rPr>
        <w:t xml:space="preserve"> </w:t>
      </w:r>
      <w:r w:rsidR="00340A47" w:rsidRPr="00F25EE9">
        <w:rPr>
          <w:lang w:val="da-DK"/>
        </w:rPr>
        <w:t>diện tiêm</w:t>
      </w:r>
      <w:r w:rsidR="00CB76A4" w:rsidRPr="00F25EE9">
        <w:rPr>
          <w:lang w:val="da-DK"/>
        </w:rPr>
        <w:t xml:space="preserve"> trở lên tại khu vực có ổ dịch cũ, địa bàn có nguy cơ cao (thị trấn, thị tứ, trung tâm các xã, nơi chăn nuôi tập trung, nơi có trục đ</w:t>
      </w:r>
      <w:r w:rsidR="00EB5D15" w:rsidRPr="00F25EE9">
        <w:rPr>
          <w:lang w:val="da-DK"/>
        </w:rPr>
        <w:t>ường</w:t>
      </w:r>
      <w:r w:rsidR="00CB76A4" w:rsidRPr="00F25EE9">
        <w:rPr>
          <w:lang w:val="da-DK"/>
        </w:rPr>
        <w:t xml:space="preserve"> giao thông chính, khu vực biên giới...). Các </w:t>
      </w:r>
      <w:r w:rsidR="00242E24" w:rsidRPr="00F25EE9">
        <w:rPr>
          <w:lang w:val="da-DK"/>
        </w:rPr>
        <w:t>khu vực</w:t>
      </w:r>
      <w:r w:rsidR="00CB76A4" w:rsidRPr="00F25EE9">
        <w:rPr>
          <w:lang w:val="da-DK"/>
        </w:rPr>
        <w:t xml:space="preserve"> khác tỷ lệ tiêm phòng đạt từ 70%</w:t>
      </w:r>
      <w:r w:rsidR="00340A47" w:rsidRPr="00F25EE9">
        <w:rPr>
          <w:lang w:val="da-DK"/>
        </w:rPr>
        <w:t>diện tiêm</w:t>
      </w:r>
      <w:r w:rsidR="00CB76A4" w:rsidRPr="00F25EE9">
        <w:rPr>
          <w:lang w:val="da-DK"/>
        </w:rPr>
        <w:t xml:space="preserve"> trở lên.</w:t>
      </w:r>
      <w:bookmarkEnd w:id="4"/>
      <w:bookmarkEnd w:id="5"/>
    </w:p>
    <w:p w14:paraId="2F582593" w14:textId="77777777" w:rsidR="00B22F85" w:rsidRPr="00B849E9" w:rsidRDefault="00B22F85" w:rsidP="00244527">
      <w:pPr>
        <w:shd w:val="clear" w:color="auto" w:fill="FFFFFF"/>
        <w:spacing w:before="120" w:after="120"/>
        <w:ind w:firstLine="720"/>
        <w:jc w:val="both"/>
        <w:rPr>
          <w:spacing w:val="4"/>
          <w:lang w:val="da-DK"/>
        </w:rPr>
      </w:pPr>
      <w:r>
        <w:rPr>
          <w:lang w:val="da-DK"/>
        </w:rPr>
        <w:t xml:space="preserve">- </w:t>
      </w:r>
      <w:r w:rsidRPr="00B849E9">
        <w:rPr>
          <w:spacing w:val="4"/>
          <w:lang w:val="da-DK"/>
        </w:rPr>
        <w:t xml:space="preserve">Bệnh Nhiệt thán: </w:t>
      </w:r>
      <w:r w:rsidRPr="00B849E9">
        <w:rPr>
          <w:spacing w:val="4"/>
          <w:lang w:val="de-DE"/>
        </w:rPr>
        <w:t xml:space="preserve">Thực hiện tiêm phòng vắc xin Nhiệt thán cho gia súc tại </w:t>
      </w:r>
      <w:r w:rsidRPr="00B849E9">
        <w:rPr>
          <w:spacing w:val="4"/>
          <w:lang w:val="da-DK"/>
        </w:rPr>
        <w:t>vùng có ổ dịch cũ, vùng bị dịch uy hiếp và địa bàn có nguy cơ cao; tiêm phòng trong</w:t>
      </w:r>
      <w:r w:rsidRPr="00B849E9">
        <w:rPr>
          <w:spacing w:val="4"/>
          <w:lang w:val="de-DE"/>
        </w:rPr>
        <w:t xml:space="preserve"> vòng ít nhất 10 năm liên tục tính từ năm có ổ dịch Nhiệt thán cuối cùng</w:t>
      </w:r>
      <w:r w:rsidRPr="00B849E9">
        <w:rPr>
          <w:spacing w:val="4"/>
          <w:lang w:val="da-DK"/>
        </w:rPr>
        <w:t xml:space="preserve">. </w:t>
      </w:r>
    </w:p>
    <w:p w14:paraId="63A6432E" w14:textId="77777777" w:rsidR="00350FEC" w:rsidRPr="00F25EE9" w:rsidRDefault="004E7D4F" w:rsidP="00244527">
      <w:pPr>
        <w:shd w:val="clear" w:color="auto" w:fill="FFFFFF"/>
        <w:spacing w:before="120" w:after="120"/>
        <w:ind w:firstLine="720"/>
        <w:jc w:val="both"/>
        <w:rPr>
          <w:lang w:val="da-DK"/>
        </w:rPr>
      </w:pPr>
      <w:r w:rsidRPr="00F25EE9">
        <w:rPr>
          <w:lang w:val="da-DK"/>
        </w:rPr>
        <w:t>c)</w:t>
      </w:r>
      <w:r w:rsidR="00350FEC" w:rsidRPr="00F25EE9">
        <w:rPr>
          <w:lang w:val="da-DK"/>
        </w:rPr>
        <w:t xml:space="preserve"> Số lượng vắc xin tiêm phòng</w:t>
      </w:r>
    </w:p>
    <w:p w14:paraId="7C6C2030" w14:textId="39B8C992" w:rsidR="000279C3" w:rsidRPr="00F25EE9" w:rsidRDefault="00F128CC" w:rsidP="00244527">
      <w:pPr>
        <w:pStyle w:val="BodyText"/>
        <w:spacing w:before="120"/>
        <w:ind w:firstLine="720"/>
        <w:jc w:val="both"/>
        <w:rPr>
          <w:lang w:val="da-DK"/>
        </w:rPr>
      </w:pPr>
      <w:r>
        <w:rPr>
          <w:lang w:val="da-DK"/>
        </w:rPr>
        <w:t>Trên cơ sở số lượng đàn vật nuôi thực tế trước các đợt tiêm, UBND huyện sẽ phê duyệt kế hoạch chi tiết vác xin cho từng đợt năm 2024. Tuy nhiên</w:t>
      </w:r>
      <w:r w:rsidR="000279C3" w:rsidRPr="00F25EE9">
        <w:rPr>
          <w:lang w:val="da-DK"/>
        </w:rPr>
        <w:t xml:space="preserve"> tỷ lệ tiêm phòng </w:t>
      </w:r>
      <w:r w:rsidR="000E20D0" w:rsidRPr="00F25EE9">
        <w:rPr>
          <w:lang w:val="da-DK"/>
        </w:rPr>
        <w:t xml:space="preserve">đạt được </w:t>
      </w:r>
      <w:r w:rsidR="000279C3" w:rsidRPr="00F25EE9">
        <w:rPr>
          <w:lang w:val="da-DK"/>
        </w:rPr>
        <w:t>tối thiểu</w:t>
      </w:r>
      <w:r w:rsidR="000E20D0" w:rsidRPr="00F25EE9">
        <w:rPr>
          <w:lang w:val="da-DK"/>
        </w:rPr>
        <w:t xml:space="preserve"> theo</w:t>
      </w:r>
      <w:r w:rsidR="00B849E9">
        <w:rPr>
          <w:lang w:val="da-DK"/>
        </w:rPr>
        <w:t xml:space="preserve"> </w:t>
      </w:r>
      <w:r w:rsidR="000E20D0" w:rsidRPr="00F25EE9">
        <w:rPr>
          <w:lang w:val="da-DK"/>
        </w:rPr>
        <w:t>tỷ lệ</w:t>
      </w:r>
      <w:r w:rsidR="000279C3" w:rsidRPr="00F25EE9">
        <w:rPr>
          <w:lang w:val="da-DK"/>
        </w:rPr>
        <w:t xml:space="preserve"> nêu trên</w:t>
      </w:r>
      <w:r w:rsidR="00242E24" w:rsidRPr="00F25EE9">
        <w:rPr>
          <w:lang w:val="da-DK"/>
        </w:rPr>
        <w:t>; khả năng cân đối, bố trí kinh phí hỗ trợ các loại vắc xin</w:t>
      </w:r>
      <w:r w:rsidR="000279C3" w:rsidRPr="00F25EE9">
        <w:rPr>
          <w:lang w:val="da-DK"/>
        </w:rPr>
        <w:t xml:space="preserve"> để xác định cụ thể số lượng từng loại vắc xin</w:t>
      </w:r>
      <w:r w:rsidR="00837FD2" w:rsidRPr="00F25EE9">
        <w:rPr>
          <w:lang w:val="da-DK"/>
        </w:rPr>
        <w:t>.</w:t>
      </w:r>
    </w:p>
    <w:p w14:paraId="5B1BC187" w14:textId="455895EF" w:rsidR="00896E67" w:rsidRPr="00F25EE9" w:rsidRDefault="000E20D0" w:rsidP="00244527">
      <w:pPr>
        <w:spacing w:before="120" w:after="120"/>
        <w:ind w:firstLine="720"/>
        <w:jc w:val="both"/>
        <w:rPr>
          <w:lang w:val="da-DK"/>
        </w:rPr>
      </w:pPr>
      <w:r w:rsidRPr="00F25EE9">
        <w:rPr>
          <w:lang w:val="da-DK"/>
        </w:rPr>
        <w:t>Dự kiến t</w:t>
      </w:r>
      <w:r w:rsidR="00DA3AE2" w:rsidRPr="00F25EE9">
        <w:rPr>
          <w:lang w:val="da-DK"/>
        </w:rPr>
        <w:t>ổng nhu cầu vắc xin</w:t>
      </w:r>
      <w:r w:rsidR="00F128CC">
        <w:rPr>
          <w:lang w:val="da-DK"/>
        </w:rPr>
        <w:t xml:space="preserve"> khoảng</w:t>
      </w:r>
      <w:r w:rsidR="00D03C03" w:rsidRPr="00F25EE9">
        <w:rPr>
          <w:lang w:val="da-DK"/>
        </w:rPr>
        <w:t xml:space="preserve">: </w:t>
      </w:r>
      <w:r w:rsidR="00F128CC">
        <w:rPr>
          <w:lang w:val="da-DK"/>
        </w:rPr>
        <w:t>262.714</w:t>
      </w:r>
      <w:r w:rsidRPr="00F25EE9">
        <w:rPr>
          <w:lang w:val="da-DK"/>
        </w:rPr>
        <w:t xml:space="preserve"> liều </w:t>
      </w:r>
      <w:r w:rsidRPr="00F25EE9">
        <w:rPr>
          <w:i/>
          <w:lang w:val="da-DK"/>
        </w:rPr>
        <w:t>(đã bao gồm khoảng 5% l</w:t>
      </w:r>
      <w:r w:rsidRPr="00F25EE9">
        <w:rPr>
          <w:i/>
        </w:rPr>
        <w:t>ượng vắc xin hao h</w:t>
      </w:r>
      <w:r w:rsidRPr="00F25EE9">
        <w:rPr>
          <w:i/>
          <w:lang w:val="da-DK"/>
        </w:rPr>
        <w:t>ụt</w:t>
      </w:r>
      <w:r w:rsidRPr="00F25EE9">
        <w:rPr>
          <w:i/>
        </w:rPr>
        <w:t xml:space="preserve"> trong quá trình tiêm phòng</w:t>
      </w:r>
      <w:r w:rsidRPr="00F25EE9">
        <w:rPr>
          <w:i/>
          <w:lang w:val="da-DK"/>
        </w:rPr>
        <w:t>,</w:t>
      </w:r>
      <w:r w:rsidRPr="00F25EE9">
        <w:rPr>
          <w:i/>
        </w:rPr>
        <w:t xml:space="preserve"> trừ vắc xin tiêm phòng bệnh </w:t>
      </w:r>
      <w:r w:rsidRPr="00F25EE9">
        <w:rPr>
          <w:i/>
          <w:lang w:val="da-DK"/>
        </w:rPr>
        <w:t>D</w:t>
      </w:r>
      <w:r w:rsidRPr="00F25EE9">
        <w:rPr>
          <w:i/>
        </w:rPr>
        <w:t>ại</w:t>
      </w:r>
      <w:r w:rsidRPr="00F25EE9">
        <w:rPr>
          <w:i/>
          <w:lang w:val="da-DK"/>
        </w:rPr>
        <w:t xml:space="preserve"> khi sử dụng loại vắc xin 01 liều/con</w:t>
      </w:r>
      <w:r w:rsidRPr="00F25EE9">
        <w:rPr>
          <w:i/>
        </w:rPr>
        <w:t>)</w:t>
      </w:r>
      <w:r w:rsidR="00710BF5" w:rsidRPr="00F25EE9">
        <w:rPr>
          <w:lang w:val="da-DK"/>
        </w:rPr>
        <w:t xml:space="preserve">, </w:t>
      </w:r>
      <w:r w:rsidR="00925C6C" w:rsidRPr="00F25EE9">
        <w:rPr>
          <w:lang w:val="da-DK"/>
        </w:rPr>
        <w:t>cụ thể</w:t>
      </w:r>
      <w:r w:rsidR="008D277B" w:rsidRPr="00F25EE9">
        <w:rPr>
          <w:lang w:val="da-DK"/>
        </w:rPr>
        <w:t>:</w:t>
      </w:r>
    </w:p>
    <w:p w14:paraId="52DC4E0E" w14:textId="1E513056" w:rsidR="00896E67" w:rsidRPr="00F25EE9" w:rsidRDefault="00896E67" w:rsidP="00244527">
      <w:pPr>
        <w:spacing w:before="120" w:after="120"/>
        <w:ind w:firstLine="720"/>
        <w:jc w:val="both"/>
        <w:rPr>
          <w:lang w:val="da-DK"/>
        </w:rPr>
      </w:pPr>
      <w:r w:rsidRPr="00F25EE9">
        <w:rPr>
          <w:lang w:val="da-DK"/>
        </w:rPr>
        <w:t>+ Vắc xin Tụ huyết trùng trâu</w:t>
      </w:r>
      <w:r w:rsidR="00B2773B" w:rsidRPr="00F25EE9">
        <w:rPr>
          <w:lang w:val="da-DK"/>
        </w:rPr>
        <w:t>,</w:t>
      </w:r>
      <w:r w:rsidRPr="00F25EE9">
        <w:rPr>
          <w:lang w:val="da-DK"/>
        </w:rPr>
        <w:t xml:space="preserve"> bò: </w:t>
      </w:r>
      <w:r w:rsidR="003E5A7B">
        <w:rPr>
          <w:lang w:val="da-DK"/>
        </w:rPr>
        <w:t>19.150</w:t>
      </w:r>
      <w:r w:rsidRPr="00F25EE9">
        <w:rPr>
          <w:lang w:val="da-DK"/>
        </w:rPr>
        <w:t xml:space="preserve"> liều</w:t>
      </w:r>
      <w:r w:rsidR="004E7D4F" w:rsidRPr="00F25EE9">
        <w:rPr>
          <w:lang w:val="da-DK"/>
        </w:rPr>
        <w:t>;</w:t>
      </w:r>
    </w:p>
    <w:p w14:paraId="68AB4C25" w14:textId="50C643D8" w:rsidR="00FA5334" w:rsidRPr="00F25EE9" w:rsidRDefault="00896E67" w:rsidP="00244527">
      <w:pPr>
        <w:spacing w:before="120" w:after="120"/>
        <w:ind w:firstLine="720"/>
        <w:jc w:val="both"/>
        <w:rPr>
          <w:lang w:val="da-DK"/>
        </w:rPr>
      </w:pPr>
      <w:r w:rsidRPr="00F25EE9">
        <w:rPr>
          <w:lang w:val="da-DK"/>
        </w:rPr>
        <w:t>+ Vắc xin LMLM trâu</w:t>
      </w:r>
      <w:r w:rsidR="003E5A7B">
        <w:rPr>
          <w:lang w:val="da-DK"/>
        </w:rPr>
        <w:t>,</w:t>
      </w:r>
      <w:r w:rsidRPr="00F25EE9">
        <w:rPr>
          <w:lang w:val="da-DK"/>
        </w:rPr>
        <w:t xml:space="preserve"> bò </w:t>
      </w:r>
      <w:r w:rsidR="003E5A7B">
        <w:rPr>
          <w:lang w:val="da-DK"/>
        </w:rPr>
        <w:t>19.150 liều</w:t>
      </w:r>
      <w:r w:rsidR="00840812" w:rsidRPr="00F25EE9">
        <w:rPr>
          <w:lang w:val="da-DK"/>
        </w:rPr>
        <w:t xml:space="preserve"> </w:t>
      </w:r>
      <w:r w:rsidR="006F1FF0" w:rsidRPr="00F25EE9">
        <w:rPr>
          <w:lang w:val="da-DK"/>
        </w:rPr>
        <w:t>(</w:t>
      </w:r>
      <w:r w:rsidRPr="00F25EE9">
        <w:rPr>
          <w:lang w:val="da-DK"/>
        </w:rPr>
        <w:t xml:space="preserve">type O: </w:t>
      </w:r>
      <w:r w:rsidR="00AA4B48" w:rsidRPr="00F25EE9">
        <w:rPr>
          <w:lang w:val="da-DK"/>
        </w:rPr>
        <w:t>1</w:t>
      </w:r>
      <w:r w:rsidR="00840812" w:rsidRPr="00F25EE9">
        <w:rPr>
          <w:lang w:val="da-DK"/>
        </w:rPr>
        <w:t>6</w:t>
      </w:r>
      <w:r w:rsidR="00BA64A3" w:rsidRPr="00F25EE9">
        <w:rPr>
          <w:lang w:val="da-DK"/>
        </w:rPr>
        <w:t>4</w:t>
      </w:r>
      <w:r w:rsidR="00AA4B48" w:rsidRPr="00F25EE9">
        <w:rPr>
          <w:lang w:val="da-DK"/>
        </w:rPr>
        <w:t>.</w:t>
      </w:r>
      <w:r w:rsidR="00BA64A3" w:rsidRPr="00F25EE9">
        <w:rPr>
          <w:lang w:val="da-DK"/>
        </w:rPr>
        <w:t>1</w:t>
      </w:r>
      <w:r w:rsidR="00AA4B48" w:rsidRPr="00F25EE9">
        <w:rPr>
          <w:lang w:val="da-DK"/>
        </w:rPr>
        <w:t>00</w:t>
      </w:r>
      <w:r w:rsidRPr="00F25EE9">
        <w:rPr>
          <w:lang w:val="da-DK"/>
        </w:rPr>
        <w:t xml:space="preserve"> liều</w:t>
      </w:r>
      <w:r w:rsidR="00FA37E1" w:rsidRPr="00F25EE9">
        <w:rPr>
          <w:lang w:val="da-DK"/>
        </w:rPr>
        <w:t>)</w:t>
      </w:r>
      <w:r w:rsidR="00FA5334" w:rsidRPr="00F25EE9">
        <w:rPr>
          <w:lang w:val="da-DK"/>
        </w:rPr>
        <w:t>;</w:t>
      </w:r>
    </w:p>
    <w:p w14:paraId="0E951836" w14:textId="708A1BEE" w:rsidR="00B2773B" w:rsidRPr="00F25EE9" w:rsidRDefault="00B2773B" w:rsidP="00244527">
      <w:pPr>
        <w:spacing w:before="120" w:after="120"/>
        <w:ind w:firstLine="720"/>
        <w:jc w:val="both"/>
        <w:rPr>
          <w:lang w:val="da-DK"/>
        </w:rPr>
      </w:pPr>
      <w:r w:rsidRPr="00F25EE9">
        <w:rPr>
          <w:lang w:val="da-DK"/>
        </w:rPr>
        <w:t xml:space="preserve">+ Vắc xin </w:t>
      </w:r>
      <w:r w:rsidR="0002212F" w:rsidRPr="00F25EE9">
        <w:rPr>
          <w:lang w:val="da-DK"/>
        </w:rPr>
        <w:t>VDNC</w:t>
      </w:r>
      <w:r w:rsidRPr="00F25EE9">
        <w:rPr>
          <w:lang w:val="da-DK"/>
        </w:rPr>
        <w:t xml:space="preserve"> trâu, bò: </w:t>
      </w:r>
      <w:r w:rsidR="003E5A7B">
        <w:rPr>
          <w:lang w:val="da-DK"/>
        </w:rPr>
        <w:t>9.575</w:t>
      </w:r>
      <w:r w:rsidRPr="00F25EE9">
        <w:rPr>
          <w:lang w:val="da-DK"/>
        </w:rPr>
        <w:t xml:space="preserve"> liều;</w:t>
      </w:r>
    </w:p>
    <w:p w14:paraId="08CE9142" w14:textId="26256918" w:rsidR="00FA5334" w:rsidRPr="00F25EE9" w:rsidRDefault="00FA5334" w:rsidP="00244527">
      <w:pPr>
        <w:spacing w:before="120" w:after="120"/>
        <w:ind w:firstLine="720"/>
        <w:jc w:val="both"/>
        <w:rPr>
          <w:lang w:val="da-DK"/>
        </w:rPr>
      </w:pPr>
      <w:r w:rsidRPr="00F25EE9">
        <w:rPr>
          <w:lang w:val="da-DK"/>
        </w:rPr>
        <w:t xml:space="preserve">+ Vắc xin tụ huyết trùng lợn: </w:t>
      </w:r>
      <w:r w:rsidR="003E5A7B">
        <w:rPr>
          <w:lang w:val="da-DK"/>
        </w:rPr>
        <w:t>21.200</w:t>
      </w:r>
      <w:r w:rsidRPr="00F25EE9">
        <w:rPr>
          <w:lang w:val="da-DK"/>
        </w:rPr>
        <w:t xml:space="preserve"> liều;</w:t>
      </w:r>
    </w:p>
    <w:p w14:paraId="77A748F2" w14:textId="47A81BFC" w:rsidR="00896E67" w:rsidRPr="00F25EE9" w:rsidRDefault="00896E67" w:rsidP="00244527">
      <w:pPr>
        <w:spacing w:before="120" w:after="120"/>
        <w:ind w:firstLine="720"/>
        <w:jc w:val="both"/>
        <w:rPr>
          <w:lang w:val="da-DK"/>
        </w:rPr>
      </w:pPr>
      <w:r w:rsidRPr="00F25EE9">
        <w:rPr>
          <w:lang w:val="da-DK"/>
        </w:rPr>
        <w:t>+ Vắc xin Dịch tả lợn</w:t>
      </w:r>
      <w:r w:rsidR="001D0C79" w:rsidRPr="00F25EE9">
        <w:rPr>
          <w:lang w:val="da-DK"/>
        </w:rPr>
        <w:t xml:space="preserve"> (cổ điển)</w:t>
      </w:r>
      <w:r w:rsidRPr="00F25EE9">
        <w:rPr>
          <w:lang w:val="da-DK"/>
        </w:rPr>
        <w:t xml:space="preserve">: </w:t>
      </w:r>
      <w:r w:rsidR="003E5A7B">
        <w:rPr>
          <w:lang w:val="da-DK"/>
        </w:rPr>
        <w:t>21.200</w:t>
      </w:r>
      <w:r w:rsidR="001D0C79" w:rsidRPr="00F25EE9">
        <w:rPr>
          <w:lang w:val="da-DK"/>
        </w:rPr>
        <w:t xml:space="preserve"> </w:t>
      </w:r>
      <w:r w:rsidRPr="00F25EE9">
        <w:rPr>
          <w:lang w:val="da-DK"/>
        </w:rPr>
        <w:t>liều</w:t>
      </w:r>
      <w:r w:rsidR="004E7D4F" w:rsidRPr="00F25EE9">
        <w:rPr>
          <w:lang w:val="da-DK"/>
        </w:rPr>
        <w:t>;</w:t>
      </w:r>
    </w:p>
    <w:p w14:paraId="67A6600D" w14:textId="576EBEAE" w:rsidR="009233A7" w:rsidRPr="00F25EE9" w:rsidRDefault="009233A7" w:rsidP="00244527">
      <w:pPr>
        <w:spacing w:before="120" w:after="120"/>
        <w:ind w:firstLine="720"/>
        <w:jc w:val="both"/>
        <w:rPr>
          <w:lang w:val="da-DK"/>
        </w:rPr>
      </w:pPr>
      <w:r w:rsidRPr="00F25EE9">
        <w:rPr>
          <w:lang w:val="da-DK"/>
        </w:rPr>
        <w:t xml:space="preserve">+ Vắc xin dịch tả lợn châu phi: </w:t>
      </w:r>
      <w:r w:rsidR="003E5A7B">
        <w:rPr>
          <w:lang w:val="da-DK"/>
        </w:rPr>
        <w:t>21.240</w:t>
      </w:r>
      <w:r w:rsidRPr="00F25EE9">
        <w:rPr>
          <w:lang w:val="da-DK"/>
        </w:rPr>
        <w:t xml:space="preserve"> liều;</w:t>
      </w:r>
    </w:p>
    <w:p w14:paraId="74BFC18A" w14:textId="28E562E8" w:rsidR="00FA5334" w:rsidRPr="00F25EE9" w:rsidRDefault="00B2773B" w:rsidP="00244527">
      <w:pPr>
        <w:spacing w:before="120" w:after="120"/>
        <w:ind w:firstLine="720"/>
        <w:jc w:val="both"/>
        <w:rPr>
          <w:lang w:val="da-DK"/>
        </w:rPr>
      </w:pPr>
      <w:r w:rsidRPr="00F25EE9">
        <w:rPr>
          <w:lang w:val="da-DK"/>
        </w:rPr>
        <w:t xml:space="preserve">+ Vắc xin Dại: </w:t>
      </w:r>
      <w:r w:rsidR="003E5A7B">
        <w:rPr>
          <w:lang w:val="da-DK"/>
        </w:rPr>
        <w:t>8.000</w:t>
      </w:r>
      <w:r w:rsidR="00A240A0" w:rsidRPr="00F25EE9">
        <w:rPr>
          <w:lang w:val="da-DK"/>
        </w:rPr>
        <w:t xml:space="preserve"> </w:t>
      </w:r>
      <w:r w:rsidR="00FA5334" w:rsidRPr="00F25EE9">
        <w:rPr>
          <w:lang w:val="da-DK"/>
        </w:rPr>
        <w:t>liều;</w:t>
      </w:r>
    </w:p>
    <w:p w14:paraId="7B70BDC5" w14:textId="2082D4D0" w:rsidR="00896E67" w:rsidRPr="00F25EE9" w:rsidRDefault="00896E67" w:rsidP="00244527">
      <w:pPr>
        <w:spacing w:before="120" w:after="120"/>
        <w:ind w:firstLine="720"/>
        <w:jc w:val="both"/>
        <w:rPr>
          <w:lang w:val="da-DK"/>
        </w:rPr>
      </w:pPr>
      <w:r w:rsidRPr="00F25EE9">
        <w:rPr>
          <w:lang w:val="da-DK"/>
        </w:rPr>
        <w:t xml:space="preserve">+ Vắc xin Cúm gia cầm: </w:t>
      </w:r>
      <w:r w:rsidR="003E5A7B">
        <w:rPr>
          <w:lang w:val="da-DK"/>
        </w:rPr>
        <w:t>145.600</w:t>
      </w:r>
      <w:r w:rsidRPr="00F25EE9">
        <w:rPr>
          <w:lang w:val="da-DK"/>
        </w:rPr>
        <w:t xml:space="preserve"> liều</w:t>
      </w:r>
      <w:r w:rsidR="001D0C79" w:rsidRPr="00F25EE9">
        <w:rPr>
          <w:lang w:val="da-DK"/>
        </w:rPr>
        <w:t>;</w:t>
      </w:r>
    </w:p>
    <w:p w14:paraId="6507A2E8" w14:textId="71017D10" w:rsidR="00936850" w:rsidRDefault="001D0C79" w:rsidP="00936850">
      <w:pPr>
        <w:spacing w:before="120" w:after="120"/>
        <w:ind w:firstLine="720"/>
        <w:jc w:val="both"/>
        <w:rPr>
          <w:lang w:val="da-DK"/>
        </w:rPr>
      </w:pPr>
      <w:r w:rsidRPr="00F25EE9">
        <w:rPr>
          <w:lang w:val="da-DK"/>
        </w:rPr>
        <w:t xml:space="preserve">+ Vắc xin Nhiệt thán: </w:t>
      </w:r>
      <w:r w:rsidR="003E5A7B">
        <w:rPr>
          <w:lang w:val="da-DK"/>
        </w:rPr>
        <w:t>2</w:t>
      </w:r>
      <w:r w:rsidRPr="00F25EE9">
        <w:rPr>
          <w:lang w:val="da-DK"/>
        </w:rPr>
        <w:t>.500 liều.</w:t>
      </w:r>
    </w:p>
    <w:p w14:paraId="02913575" w14:textId="49FEE4B7" w:rsidR="00F97B0D" w:rsidRPr="00204DE1" w:rsidRDefault="00F97B0D" w:rsidP="00F97B0D">
      <w:pPr>
        <w:spacing w:before="120" w:after="120"/>
        <w:ind w:firstLine="720"/>
        <w:jc w:val="center"/>
        <w:rPr>
          <w:i/>
          <w:iCs/>
          <w:lang w:val="da-DK"/>
        </w:rPr>
      </w:pPr>
      <w:r w:rsidRPr="00204DE1">
        <w:rPr>
          <w:i/>
          <w:iCs/>
          <w:lang w:val="da-DK"/>
        </w:rPr>
        <w:t>(có biểu 01 dự kiến chi tiết kèm theo)</w:t>
      </w:r>
    </w:p>
    <w:p w14:paraId="72E99300" w14:textId="0B1581CB" w:rsidR="00350FEC" w:rsidRPr="00F25EE9" w:rsidRDefault="004E7D4F" w:rsidP="00244527">
      <w:pPr>
        <w:shd w:val="clear" w:color="auto" w:fill="FFFFFF"/>
        <w:spacing w:before="120" w:after="120"/>
        <w:ind w:firstLine="720"/>
        <w:jc w:val="both"/>
        <w:rPr>
          <w:lang w:val="da-DK"/>
        </w:rPr>
      </w:pPr>
      <w:r w:rsidRPr="00F25EE9">
        <w:rPr>
          <w:lang w:val="da-DK"/>
        </w:rPr>
        <w:t>d)</w:t>
      </w:r>
      <w:r w:rsidR="00350FEC" w:rsidRPr="00F25EE9">
        <w:rPr>
          <w:lang w:val="da-DK"/>
        </w:rPr>
        <w:t xml:space="preserve"> Thời gian tiêm phòng</w:t>
      </w:r>
    </w:p>
    <w:p w14:paraId="05B9633C" w14:textId="77777777" w:rsidR="00350FEC" w:rsidRDefault="00350FEC" w:rsidP="00244527">
      <w:pPr>
        <w:shd w:val="clear" w:color="auto" w:fill="FFFFFF"/>
        <w:spacing w:before="120" w:after="120"/>
        <w:ind w:firstLine="720"/>
        <w:jc w:val="both"/>
        <w:rPr>
          <w:lang w:val="da-DK"/>
        </w:rPr>
      </w:pPr>
      <w:r w:rsidRPr="00F25EE9">
        <w:rPr>
          <w:lang w:val="da-DK"/>
        </w:rPr>
        <w:t xml:space="preserve">- </w:t>
      </w:r>
      <w:r w:rsidR="004E7D4F" w:rsidRPr="00F25EE9">
        <w:rPr>
          <w:lang w:val="da-DK"/>
        </w:rPr>
        <w:t>Các loại v</w:t>
      </w:r>
      <w:r w:rsidR="00EE4A4A" w:rsidRPr="00F25EE9">
        <w:rPr>
          <w:lang w:val="da-DK"/>
        </w:rPr>
        <w:t>ắc xin</w:t>
      </w:r>
      <w:r w:rsidR="004E7D4F" w:rsidRPr="00F25EE9">
        <w:rPr>
          <w:lang w:val="da-DK"/>
        </w:rPr>
        <w:t>:</w:t>
      </w:r>
      <w:r w:rsidR="00F96187" w:rsidRPr="00F25EE9">
        <w:rPr>
          <w:lang w:val="da-DK"/>
        </w:rPr>
        <w:t xml:space="preserve"> </w:t>
      </w:r>
      <w:r w:rsidRPr="00F25EE9">
        <w:rPr>
          <w:lang w:val="da-DK"/>
        </w:rPr>
        <w:t>Tụ huyết trùng trâu, bò, lợn; dịch tả lợn</w:t>
      </w:r>
      <w:r w:rsidR="00742CDF" w:rsidRPr="00F25EE9">
        <w:rPr>
          <w:lang w:val="da-DK"/>
        </w:rPr>
        <w:t xml:space="preserve"> cổ điển, </w:t>
      </w:r>
      <w:r w:rsidRPr="00F25EE9">
        <w:rPr>
          <w:lang w:val="da-DK"/>
        </w:rPr>
        <w:t xml:space="preserve"> LMLM, Cúm gia cầm tiêm 02 đợt/năm: đợt 1 (</w:t>
      </w:r>
      <w:r w:rsidRPr="006D431E">
        <w:rPr>
          <w:i/>
          <w:iCs/>
          <w:lang w:val="da-DK"/>
        </w:rPr>
        <w:t>vụ Xuân hè</w:t>
      </w:r>
      <w:r w:rsidRPr="00F25EE9">
        <w:rPr>
          <w:lang w:val="da-DK"/>
        </w:rPr>
        <w:t>) vào tháng 3 - 4, đợt 02 (</w:t>
      </w:r>
      <w:r w:rsidRPr="006D431E">
        <w:rPr>
          <w:i/>
          <w:iCs/>
          <w:lang w:val="da-DK"/>
        </w:rPr>
        <w:t>vụ Thu đông</w:t>
      </w:r>
      <w:r w:rsidRPr="00F25EE9">
        <w:rPr>
          <w:lang w:val="da-DK"/>
        </w:rPr>
        <w:t>) vào tháng 9 - 10.</w:t>
      </w:r>
    </w:p>
    <w:p w14:paraId="3420AE91" w14:textId="77777777" w:rsidR="00274654" w:rsidRPr="00F25EE9" w:rsidRDefault="00274654" w:rsidP="00244527">
      <w:pPr>
        <w:shd w:val="clear" w:color="auto" w:fill="FFFFFF"/>
        <w:spacing w:before="120" w:after="120"/>
        <w:ind w:firstLine="720"/>
        <w:jc w:val="both"/>
        <w:rPr>
          <w:lang w:val="da-DK"/>
        </w:rPr>
      </w:pPr>
      <w:r>
        <w:rPr>
          <w:lang w:val="da-DK"/>
        </w:rPr>
        <w:t>- Vắc xin</w:t>
      </w:r>
      <w:r w:rsidRPr="00274654">
        <w:rPr>
          <w:lang w:val="da-DK"/>
        </w:rPr>
        <w:t xml:space="preserve"> Nhiệt thán gia súc: </w:t>
      </w:r>
      <w:r>
        <w:rPr>
          <w:lang w:val="da-DK"/>
        </w:rPr>
        <w:t>Tiêm phòng 1 đợt/năm, ngoài ra cần thực hiện tiêm phòng bổ sung đối với gia súc mới phát sinh, đàn gia súc đã hết thời gian còn miễn dịch bảo hộ.</w:t>
      </w:r>
      <w:r w:rsidRPr="00274654">
        <w:rPr>
          <w:lang w:val="da-DK"/>
        </w:rPr>
        <w:t xml:space="preserve"> </w:t>
      </w:r>
    </w:p>
    <w:p w14:paraId="64D5CC3C" w14:textId="77777777" w:rsidR="00350FEC" w:rsidRPr="00F25EE9" w:rsidRDefault="00350FEC" w:rsidP="00244527">
      <w:pPr>
        <w:shd w:val="clear" w:color="auto" w:fill="FFFFFF"/>
        <w:spacing w:before="120" w:after="120"/>
        <w:ind w:firstLine="720"/>
        <w:jc w:val="both"/>
      </w:pPr>
      <w:r w:rsidRPr="00F25EE9">
        <w:t xml:space="preserve">- </w:t>
      </w:r>
      <w:r w:rsidR="00EE4A4A" w:rsidRPr="00F25EE9">
        <w:t xml:space="preserve">Vắc xin </w:t>
      </w:r>
      <w:r w:rsidR="00742CDF" w:rsidRPr="00F25EE9">
        <w:rPr>
          <w:lang w:val="da-DK"/>
        </w:rPr>
        <w:t>D</w:t>
      </w:r>
      <w:r w:rsidR="000911E9" w:rsidRPr="00F25EE9">
        <w:t xml:space="preserve">ịch tả lợn </w:t>
      </w:r>
      <w:r w:rsidR="000A4302" w:rsidRPr="00F25EE9">
        <w:rPr>
          <w:lang w:val="da-DK"/>
        </w:rPr>
        <w:t>C</w:t>
      </w:r>
      <w:r w:rsidR="000911E9" w:rsidRPr="00F25EE9">
        <w:t xml:space="preserve">hâu </w:t>
      </w:r>
      <w:r w:rsidR="00380A13" w:rsidRPr="00F25EE9">
        <w:rPr>
          <w:lang w:val="da-DK"/>
        </w:rPr>
        <w:t>P</w:t>
      </w:r>
      <w:r w:rsidR="000911E9" w:rsidRPr="00F25EE9">
        <w:t>hi</w:t>
      </w:r>
      <w:r w:rsidRPr="00F25EE9">
        <w:t xml:space="preserve"> tiêm 0</w:t>
      </w:r>
      <w:r w:rsidR="00742CDF" w:rsidRPr="00F25EE9">
        <w:t>2</w:t>
      </w:r>
      <w:r w:rsidRPr="00F25EE9">
        <w:t xml:space="preserve"> đợt/năm </w:t>
      </w:r>
      <w:r w:rsidR="00742CDF" w:rsidRPr="00F25EE9">
        <w:t>(tiêm sau ít nhất 15 ngày so với thời điểm tiêm vắc xin phòng bệnh định kỳ cho đàn lợn)</w:t>
      </w:r>
      <w:r w:rsidRPr="00F25EE9">
        <w:t>.</w:t>
      </w:r>
    </w:p>
    <w:p w14:paraId="790918A6" w14:textId="77777777" w:rsidR="00B2773B" w:rsidRPr="00F25EE9" w:rsidRDefault="00B2773B" w:rsidP="00244527">
      <w:pPr>
        <w:shd w:val="clear" w:color="auto" w:fill="FFFFFF"/>
        <w:spacing w:before="120" w:after="120"/>
        <w:ind w:firstLine="720"/>
        <w:jc w:val="both"/>
        <w:rPr>
          <w:lang w:val="da-DK"/>
        </w:rPr>
      </w:pPr>
      <w:r w:rsidRPr="00F25EE9">
        <w:rPr>
          <w:lang w:val="da-DK"/>
        </w:rPr>
        <w:t>- Vắc xin Viêm da nổi cục tiêm 01 đợt/năm</w:t>
      </w:r>
      <w:r w:rsidR="0002212F" w:rsidRPr="00F25EE9">
        <w:rPr>
          <w:lang w:val="da-DK"/>
        </w:rPr>
        <w:t>, sau khi đã triển khai xong tiêm phòng định kỳ vụ Xuân hè</w:t>
      </w:r>
      <w:r w:rsidR="00175B6F" w:rsidRPr="00F25EE9">
        <w:t>(tiêm sau ít nhất 15 ngày so với thời điểm tiêm vắc xin phòng bệnh định kỳ vụ Xuân hè cho trâu, bò</w:t>
      </w:r>
      <w:r w:rsidRPr="00F25EE9">
        <w:rPr>
          <w:lang w:val="da-DK"/>
        </w:rPr>
        <w:t>).</w:t>
      </w:r>
    </w:p>
    <w:p w14:paraId="6D0385FF" w14:textId="77777777" w:rsidR="00350FEC" w:rsidRPr="00F25EE9" w:rsidRDefault="00350FEC" w:rsidP="00244527">
      <w:pPr>
        <w:shd w:val="clear" w:color="auto" w:fill="FFFFFF"/>
        <w:spacing w:before="120" w:after="120"/>
        <w:ind w:firstLine="720"/>
        <w:jc w:val="both"/>
        <w:rPr>
          <w:lang w:val="da-DK"/>
        </w:rPr>
      </w:pPr>
      <w:r w:rsidRPr="00F25EE9">
        <w:rPr>
          <w:lang w:val="da-DK"/>
        </w:rPr>
        <w:t xml:space="preserve">- Vắc xin phòng </w:t>
      </w:r>
      <w:r w:rsidR="00C10A83" w:rsidRPr="00F25EE9">
        <w:rPr>
          <w:lang w:val="da-DK"/>
        </w:rPr>
        <w:t>D</w:t>
      </w:r>
      <w:r w:rsidRPr="00F25EE9">
        <w:rPr>
          <w:lang w:val="da-DK"/>
        </w:rPr>
        <w:t xml:space="preserve">ại </w:t>
      </w:r>
      <w:r w:rsidR="0002212F" w:rsidRPr="00F25EE9">
        <w:rPr>
          <w:lang w:val="da-DK"/>
        </w:rPr>
        <w:t>cho đàn chó</w:t>
      </w:r>
      <w:r w:rsidR="00E84C31" w:rsidRPr="00F25EE9">
        <w:rPr>
          <w:lang w:val="da-DK"/>
        </w:rPr>
        <w:t>, mèo</w:t>
      </w:r>
      <w:r w:rsidR="0002212F" w:rsidRPr="00F25EE9">
        <w:rPr>
          <w:lang w:val="da-DK"/>
        </w:rPr>
        <w:t xml:space="preserve">: </w:t>
      </w:r>
      <w:r w:rsidR="00274654">
        <w:rPr>
          <w:lang w:val="da-DK"/>
        </w:rPr>
        <w:t>T</w:t>
      </w:r>
      <w:r w:rsidRPr="00F25EE9">
        <w:rPr>
          <w:lang w:val="da-DK"/>
        </w:rPr>
        <w:t xml:space="preserve">iêm </w:t>
      </w:r>
      <w:r w:rsidR="005D25A8" w:rsidRPr="00F25EE9">
        <w:rPr>
          <w:lang w:val="da-DK"/>
        </w:rPr>
        <w:t>0</w:t>
      </w:r>
      <w:r w:rsidRPr="00F25EE9">
        <w:rPr>
          <w:lang w:val="da-DK"/>
        </w:rPr>
        <w:t xml:space="preserve">1 đợt/năm vào tháng 02 - 4, sau đó tiêm bổ sung cho những con mới phát sinh hoặc chưa tiêm. </w:t>
      </w:r>
    </w:p>
    <w:p w14:paraId="3B3884D8" w14:textId="77777777" w:rsidR="00E341C7" w:rsidRPr="00F25EE9" w:rsidRDefault="00EC2DE5" w:rsidP="00244527">
      <w:pPr>
        <w:shd w:val="clear" w:color="auto" w:fill="FFFFFF"/>
        <w:spacing w:before="120" w:after="120"/>
        <w:ind w:firstLine="720"/>
        <w:jc w:val="both"/>
        <w:rPr>
          <w:b/>
          <w:bCs/>
          <w:lang w:val="da-DK"/>
        </w:rPr>
      </w:pPr>
      <w:r w:rsidRPr="00F25EE9">
        <w:rPr>
          <w:b/>
          <w:bCs/>
          <w:lang w:val="da-DK"/>
        </w:rPr>
        <w:t>2</w:t>
      </w:r>
      <w:r w:rsidR="00350FEC" w:rsidRPr="00F25EE9">
        <w:rPr>
          <w:b/>
          <w:bCs/>
          <w:lang w:val="da-DK"/>
        </w:rPr>
        <w:t>. Giám sát, chẩn đoán dịch bệnh, giám sát sau tiêm phòng.</w:t>
      </w:r>
    </w:p>
    <w:p w14:paraId="024D1A08" w14:textId="77777777" w:rsidR="00350FEC" w:rsidRPr="00F25EE9" w:rsidRDefault="00E341C7" w:rsidP="00244527">
      <w:pPr>
        <w:shd w:val="clear" w:color="auto" w:fill="FFFFFF"/>
        <w:spacing w:before="120" w:after="120"/>
        <w:ind w:firstLine="720"/>
        <w:jc w:val="both"/>
        <w:rPr>
          <w:bCs/>
          <w:lang w:val="da-DK"/>
        </w:rPr>
      </w:pPr>
      <w:r w:rsidRPr="00F25EE9">
        <w:rPr>
          <w:b/>
          <w:bCs/>
          <w:lang w:val="da-DK"/>
        </w:rPr>
        <w:t>2.1</w:t>
      </w:r>
      <w:r w:rsidR="00D01A8F" w:rsidRPr="00F25EE9">
        <w:rPr>
          <w:b/>
          <w:bCs/>
          <w:lang w:val="da-DK"/>
        </w:rPr>
        <w:t>.</w:t>
      </w:r>
      <w:r w:rsidR="00350FEC" w:rsidRPr="00F25EE9">
        <w:rPr>
          <w:b/>
          <w:lang w:val="da-DK"/>
        </w:rPr>
        <w:t xml:space="preserve"> Khi chưa có dịch bệnh xảy ra</w:t>
      </w:r>
      <w:r w:rsidR="00B849E9">
        <w:rPr>
          <w:b/>
          <w:lang w:val="da-DK"/>
        </w:rPr>
        <w:t xml:space="preserve"> </w:t>
      </w:r>
      <w:r w:rsidR="0015063F" w:rsidRPr="00F25EE9">
        <w:rPr>
          <w:lang w:val="da-DK"/>
        </w:rPr>
        <w:t>(</w:t>
      </w:r>
      <w:r w:rsidR="004E7D4F" w:rsidRPr="00DC789F">
        <w:rPr>
          <w:i/>
          <w:iCs/>
          <w:lang w:val="da-DK"/>
        </w:rPr>
        <w:t>g</w:t>
      </w:r>
      <w:r w:rsidR="005B31F8" w:rsidRPr="00DC789F">
        <w:rPr>
          <w:i/>
          <w:iCs/>
          <w:lang w:val="da-DK"/>
        </w:rPr>
        <w:t>iám sát chủ động</w:t>
      </w:r>
      <w:r w:rsidR="005B31F8" w:rsidRPr="00F25EE9">
        <w:rPr>
          <w:lang w:val="da-DK"/>
        </w:rPr>
        <w:t>)</w:t>
      </w:r>
      <w:r w:rsidR="00350FEC" w:rsidRPr="00F25EE9">
        <w:rPr>
          <w:lang w:val="da-DK"/>
        </w:rPr>
        <w:t>:</w:t>
      </w:r>
    </w:p>
    <w:p w14:paraId="62EC43ED" w14:textId="2F825FFE" w:rsidR="00350FEC" w:rsidRPr="00F25EE9" w:rsidRDefault="00E341C7" w:rsidP="00244527">
      <w:pPr>
        <w:shd w:val="clear" w:color="auto" w:fill="FFFFFF"/>
        <w:spacing w:before="120" w:after="120"/>
        <w:ind w:firstLine="720"/>
        <w:jc w:val="both"/>
        <w:rPr>
          <w:lang w:val="da-DK"/>
        </w:rPr>
      </w:pPr>
      <w:r w:rsidRPr="00F25EE9">
        <w:rPr>
          <w:lang w:val="da-DK"/>
        </w:rPr>
        <w:t>a)</w:t>
      </w:r>
      <w:r w:rsidR="00350FEC" w:rsidRPr="00F25EE9">
        <w:rPr>
          <w:lang w:val="da-DK"/>
        </w:rPr>
        <w:t xml:space="preserve"> Đối với động vật trên cạn: </w:t>
      </w:r>
      <w:r w:rsidR="003E5A7B">
        <w:rPr>
          <w:lang w:val="da-DK"/>
        </w:rPr>
        <w:t>Phối hợp với Chi cục Chăn nuôi thú ý lấy mẫu</w:t>
      </w:r>
      <w:r w:rsidR="005D25A8" w:rsidRPr="00F25EE9">
        <w:rPr>
          <w:lang w:val="da-DK"/>
        </w:rPr>
        <w:t xml:space="preserve"> để xét nghiệm </w:t>
      </w:r>
      <w:r w:rsidR="00350FEC" w:rsidRPr="00F25EE9">
        <w:rPr>
          <w:lang w:val="da-DK"/>
        </w:rPr>
        <w:t xml:space="preserve">giám sát đối </w:t>
      </w:r>
      <w:r w:rsidR="00E92D2B" w:rsidRPr="00F25EE9">
        <w:rPr>
          <w:lang w:val="da-DK"/>
        </w:rPr>
        <w:t>dịch bệnh trên gia súc, gia cầm</w:t>
      </w:r>
      <w:r w:rsidR="00F96187" w:rsidRPr="00F25EE9">
        <w:rPr>
          <w:lang w:val="da-DK"/>
        </w:rPr>
        <w:t xml:space="preserve"> </w:t>
      </w:r>
      <w:r w:rsidR="00350FEC" w:rsidRPr="00F25EE9">
        <w:rPr>
          <w:lang w:val="da-DK"/>
        </w:rPr>
        <w:t>hoặc lấy mẫu đột xuất tại những khu vực có nguy cơ cao, đàn vật nuôi mới đưa vào địa bàn</w:t>
      </w:r>
      <w:r w:rsidR="00080185" w:rsidRPr="00F25EE9">
        <w:rPr>
          <w:lang w:val="da-DK"/>
        </w:rPr>
        <w:t xml:space="preserve"> hoặc </w:t>
      </w:r>
      <w:r w:rsidR="004E7D4F" w:rsidRPr="00F25EE9">
        <w:rPr>
          <w:lang w:val="da-DK"/>
        </w:rPr>
        <w:t>nhập lậu, không rõ nguồn gốc xuất x</w:t>
      </w:r>
      <w:r w:rsidR="003E5A7B">
        <w:rPr>
          <w:lang w:val="da-DK"/>
        </w:rPr>
        <w:t xml:space="preserve">ứ đảm bảo theo Kế hoạch </w:t>
      </w:r>
      <w:r w:rsidR="006D431E">
        <w:rPr>
          <w:lang w:val="da-DK"/>
        </w:rPr>
        <w:t>số 4477/KH-UBND ngày 20/11/2023 của UBND tỉnh Lai Châu</w:t>
      </w:r>
    </w:p>
    <w:p w14:paraId="5188FD4E" w14:textId="77777777" w:rsidR="006C7858" w:rsidRDefault="00CE630F" w:rsidP="00244527">
      <w:pPr>
        <w:shd w:val="clear" w:color="auto" w:fill="FFFFFF"/>
        <w:spacing w:before="120" w:after="120"/>
        <w:ind w:firstLine="720"/>
        <w:jc w:val="both"/>
        <w:rPr>
          <w:sz w:val="27"/>
          <w:szCs w:val="27"/>
          <w:lang w:val="en-US"/>
        </w:rPr>
      </w:pPr>
      <w:r w:rsidRPr="00F25EE9">
        <w:rPr>
          <w:sz w:val="27"/>
          <w:szCs w:val="27"/>
        </w:rPr>
        <w:t xml:space="preserve">b) Đối với động vật thủy sản: </w:t>
      </w:r>
      <w:r w:rsidR="001A04A9">
        <w:rPr>
          <w:sz w:val="27"/>
          <w:szCs w:val="27"/>
          <w:lang w:val="en-US"/>
        </w:rPr>
        <w:t>Phối hợp với Chi cục Chăn nuôi- Thú y</w:t>
      </w:r>
      <w:r w:rsidRPr="00F25EE9">
        <w:rPr>
          <w:sz w:val="27"/>
          <w:szCs w:val="27"/>
        </w:rPr>
        <w:t xml:space="preserve"> lấy mẫu cá tại các cơ sở kinh doanh giống thủy sản trên địa bàn nhằm hạn chế nguy cơ lây nhiễm mầm bệnh trước khi cung ứng cho nhân dân và chủ động lấy mẫu tại các vùng nuôi cá lồng, cá ao, cá nước lạnh tập trung</w:t>
      </w:r>
      <w:r w:rsidR="001A04A9">
        <w:rPr>
          <w:sz w:val="27"/>
          <w:szCs w:val="27"/>
          <w:lang w:val="en-US"/>
        </w:rPr>
        <w:t xml:space="preserve"> </w:t>
      </w:r>
      <w:r w:rsidR="006C7858" w:rsidRPr="006C7858">
        <w:rPr>
          <w:sz w:val="27"/>
          <w:szCs w:val="27"/>
          <w:lang w:val="en-US"/>
        </w:rPr>
        <w:t>theo Kế hoạch số 4477/KH-UBND ngày 20/11/2023 của UBND tỉnh Lai Châu</w:t>
      </w:r>
    </w:p>
    <w:p w14:paraId="40AD76AC" w14:textId="42A1BAD3" w:rsidR="00350FEC" w:rsidRPr="00F25EE9" w:rsidRDefault="00E341C7" w:rsidP="00244527">
      <w:pPr>
        <w:shd w:val="clear" w:color="auto" w:fill="FFFFFF"/>
        <w:spacing w:before="120" w:after="120"/>
        <w:ind w:firstLine="720"/>
        <w:jc w:val="both"/>
        <w:rPr>
          <w:b/>
          <w:bCs/>
          <w:lang w:val="da-DK"/>
        </w:rPr>
      </w:pPr>
      <w:r w:rsidRPr="00F25EE9">
        <w:rPr>
          <w:b/>
          <w:bCs/>
          <w:lang w:val="da-DK"/>
        </w:rPr>
        <w:t>2.2</w:t>
      </w:r>
      <w:r w:rsidR="00D01A8F" w:rsidRPr="00F25EE9">
        <w:rPr>
          <w:b/>
          <w:bCs/>
          <w:lang w:val="da-DK"/>
        </w:rPr>
        <w:t>.</w:t>
      </w:r>
      <w:r w:rsidR="00350FEC" w:rsidRPr="00F25EE9">
        <w:rPr>
          <w:b/>
          <w:bCs/>
          <w:lang w:val="da-DK"/>
        </w:rPr>
        <w:t xml:space="preserve"> Khi có dịch bệnh xảy ra</w:t>
      </w:r>
      <w:r w:rsidR="00B849E9">
        <w:rPr>
          <w:b/>
          <w:bCs/>
          <w:lang w:val="da-DK"/>
        </w:rPr>
        <w:t xml:space="preserve"> </w:t>
      </w:r>
      <w:r w:rsidR="005B31F8" w:rsidRPr="00F25EE9">
        <w:rPr>
          <w:bCs/>
          <w:lang w:val="da-DK"/>
        </w:rPr>
        <w:t>(</w:t>
      </w:r>
      <w:r w:rsidR="004E7D4F" w:rsidRPr="00F25EE9">
        <w:rPr>
          <w:bCs/>
          <w:lang w:val="da-DK"/>
        </w:rPr>
        <w:t>g</w:t>
      </w:r>
      <w:r w:rsidR="0015063F" w:rsidRPr="00F25EE9">
        <w:rPr>
          <w:bCs/>
          <w:lang w:val="da-DK"/>
        </w:rPr>
        <w:t>iám sát bị động)</w:t>
      </w:r>
      <w:r w:rsidR="00350FEC" w:rsidRPr="00F25EE9">
        <w:rPr>
          <w:bCs/>
          <w:lang w:val="da-DK"/>
        </w:rPr>
        <w:t>:</w:t>
      </w:r>
    </w:p>
    <w:p w14:paraId="59AE7674" w14:textId="77777777" w:rsidR="00350FEC" w:rsidRPr="00F25EE9" w:rsidRDefault="00E341C7" w:rsidP="00244527">
      <w:pPr>
        <w:shd w:val="clear" w:color="auto" w:fill="FFFFFF"/>
        <w:spacing w:before="120" w:after="120"/>
        <w:ind w:firstLine="720"/>
        <w:jc w:val="both"/>
        <w:rPr>
          <w:bCs/>
          <w:lang w:val="da-DK"/>
        </w:rPr>
      </w:pPr>
      <w:r w:rsidRPr="00F25EE9">
        <w:rPr>
          <w:bCs/>
          <w:lang w:val="da-DK"/>
        </w:rPr>
        <w:t>a)</w:t>
      </w:r>
      <w:r w:rsidR="00350FEC" w:rsidRPr="00F25EE9">
        <w:rPr>
          <w:bCs/>
          <w:lang w:val="da-DK"/>
        </w:rPr>
        <w:t xml:space="preserve"> Đối với động vật trên cạn </w:t>
      </w:r>
    </w:p>
    <w:p w14:paraId="15033568" w14:textId="3A2C98FF" w:rsidR="00350FEC" w:rsidRPr="00F25EE9" w:rsidRDefault="00350FEC" w:rsidP="00244527">
      <w:pPr>
        <w:shd w:val="clear" w:color="auto" w:fill="FFFFFF"/>
        <w:spacing w:before="120" w:after="120"/>
        <w:ind w:firstLine="720"/>
        <w:jc w:val="both"/>
        <w:rPr>
          <w:bCs/>
          <w:lang w:val="da-DK"/>
        </w:rPr>
      </w:pPr>
      <w:r w:rsidRPr="00F25EE9">
        <w:rPr>
          <w:bCs/>
          <w:lang w:val="da-DK"/>
        </w:rPr>
        <w:t>- Khi phát hiện gia súc, gia cầm chết, nghi mắc bệnh trong trường hợp dịch bệnh xảy ra ở diện hẹp:</w:t>
      </w:r>
      <w:r w:rsidR="006D431E">
        <w:rPr>
          <w:bCs/>
          <w:lang w:val="da-DK"/>
        </w:rPr>
        <w:t xml:space="preserve"> Phối hợp với Chi cục chăn nuôi – Thú y</w:t>
      </w:r>
      <w:r w:rsidRPr="00F25EE9">
        <w:rPr>
          <w:bCs/>
          <w:lang w:val="da-DK"/>
        </w:rPr>
        <w:t xml:space="preserve"> </w:t>
      </w:r>
      <w:r w:rsidR="006D431E">
        <w:rPr>
          <w:bCs/>
          <w:lang w:val="da-DK"/>
        </w:rPr>
        <w:t>l</w:t>
      </w:r>
      <w:r w:rsidRPr="00F25EE9">
        <w:rPr>
          <w:bCs/>
          <w:lang w:val="da-DK"/>
        </w:rPr>
        <w:t>ấy mẫu xét nghiệm để chẩn đoán dịch bệnh, xác minh ổ dịch (nếu có) từ đó có những biện pháp phòng, chống hi</w:t>
      </w:r>
      <w:r w:rsidR="00B849E9">
        <w:rPr>
          <w:bCs/>
          <w:lang w:val="da-DK"/>
        </w:rPr>
        <w:t>ệu quả</w:t>
      </w:r>
      <w:r w:rsidRPr="00F25EE9">
        <w:t>.</w:t>
      </w:r>
    </w:p>
    <w:p w14:paraId="37249486" w14:textId="5BF6349E" w:rsidR="00791246" w:rsidRPr="00F25EE9" w:rsidRDefault="00350FEC" w:rsidP="00244527">
      <w:pPr>
        <w:shd w:val="clear" w:color="auto" w:fill="FFFFFF"/>
        <w:spacing w:before="120" w:after="120"/>
        <w:ind w:firstLine="720"/>
        <w:jc w:val="both"/>
      </w:pPr>
      <w:r w:rsidRPr="00F25EE9">
        <w:rPr>
          <w:bCs/>
          <w:lang w:val="da-DK"/>
        </w:rPr>
        <w:t xml:space="preserve">- Khi phát hiện gia súc, gia cầm chết, nghi mắc bệnh trong trường hợp dịch bệnh xảy ra ở diện rộng, dịch bệnh mới xuất hiện trên địa bàn: </w:t>
      </w:r>
      <w:r w:rsidR="006D431E">
        <w:rPr>
          <w:bCs/>
          <w:lang w:val="da-DK"/>
        </w:rPr>
        <w:t>Phối hợp với Chi cục chăn nuôi – Thú y</w:t>
      </w:r>
      <w:r w:rsidR="006D431E" w:rsidRPr="00F25EE9">
        <w:rPr>
          <w:bCs/>
          <w:lang w:val="da-DK"/>
        </w:rPr>
        <w:t xml:space="preserve"> </w:t>
      </w:r>
      <w:r w:rsidR="006D431E">
        <w:rPr>
          <w:bCs/>
          <w:lang w:val="da-DK"/>
        </w:rPr>
        <w:t>l</w:t>
      </w:r>
      <w:r w:rsidRPr="00F25EE9">
        <w:rPr>
          <w:bCs/>
          <w:lang w:val="da-DK"/>
        </w:rPr>
        <w:t>ấy mẫu xét nghiệm để chẩn đoán dịch bệnh, xác minh ổ dịch (nếu có) từ đó có những biện pháp phòng, chống hiệu quả.</w:t>
      </w:r>
    </w:p>
    <w:p w14:paraId="1162A5EF" w14:textId="77777777" w:rsidR="00791246" w:rsidRPr="00F25EE9" w:rsidRDefault="00791246" w:rsidP="00244527">
      <w:pPr>
        <w:shd w:val="clear" w:color="auto" w:fill="FFFFFF"/>
        <w:spacing w:before="120" w:after="120"/>
        <w:ind w:firstLine="720"/>
        <w:jc w:val="both"/>
      </w:pPr>
      <w:r w:rsidRPr="00F25EE9">
        <w:t>b) Đối với động vật thủy sản</w:t>
      </w:r>
    </w:p>
    <w:p w14:paraId="10847FB8" w14:textId="74493D9B" w:rsidR="00791246" w:rsidRPr="00347DB7" w:rsidRDefault="00791246" w:rsidP="00244527">
      <w:pPr>
        <w:shd w:val="clear" w:color="auto" w:fill="FFFFFF"/>
        <w:spacing w:before="120" w:after="120"/>
        <w:ind w:firstLine="720"/>
        <w:jc w:val="both"/>
        <w:rPr>
          <w:spacing w:val="-4"/>
        </w:rPr>
      </w:pPr>
      <w:r w:rsidRPr="00F25EE9">
        <w:t>Tất cả các đối tượng thủy sản nuôi khi phát hiện có dấu hiệu m</w:t>
      </w:r>
      <w:r w:rsidR="007B14DB" w:rsidRPr="00F25EE9">
        <w:t>ắ</w:t>
      </w:r>
      <w:r w:rsidRPr="00F25EE9">
        <w:t xml:space="preserve">c bệnh và bị chết phải báo cáo kịp thời đến cho chính quyền cơ sở, cán bộ thú y (thủy sản) nơi gần nhất. </w:t>
      </w:r>
      <w:r w:rsidR="006D431E">
        <w:rPr>
          <w:lang w:val="en-US"/>
        </w:rPr>
        <w:t>Người làm công tác</w:t>
      </w:r>
      <w:r w:rsidRPr="00F25EE9">
        <w:t xml:space="preserve"> thú y hoặc </w:t>
      </w:r>
      <w:r w:rsidR="006D431E">
        <w:rPr>
          <w:lang w:val="en-US"/>
        </w:rPr>
        <w:t>Địa chính</w:t>
      </w:r>
      <w:r w:rsidRPr="00F25EE9">
        <w:t xml:space="preserve"> phụ trách nông nghiệp cấp xã kết hợp </w:t>
      </w:r>
      <w:r w:rsidR="006D431E">
        <w:rPr>
          <w:lang w:val="en-US"/>
        </w:rPr>
        <w:t>viên chức Trung tâm dịch vụ Nông nghiệp</w:t>
      </w:r>
      <w:r w:rsidRPr="00F25EE9">
        <w:t xml:space="preserve"> xuống ngay cơ sở để xác nhận thông tin chi tiết, đầy đủ, chính xác và kịp thời theo các nội dung: Các chỉ tiêu biến động môi trường, kiểm tra biểu hiện lâm sàng, số lượng, loài, lứa tuổi, ngày phát hiện thủy sản mắc bệnh, diện tích, thể tích mắc bệnh, hình thức nuôi, tình trạng ao, bể, lồng nuôi bị bệnh… </w:t>
      </w:r>
      <w:r w:rsidR="006D431E">
        <w:rPr>
          <w:lang w:val="en-US"/>
        </w:rPr>
        <w:t>theo</w:t>
      </w:r>
      <w:r w:rsidRPr="00F25EE9">
        <w:t xml:space="preserve"> thông tin </w:t>
      </w:r>
      <w:r w:rsidR="006D431E">
        <w:rPr>
          <w:lang w:val="en-US"/>
        </w:rPr>
        <w:t>hướng dẫn của</w:t>
      </w:r>
      <w:r w:rsidRPr="00F25EE9">
        <w:t xml:space="preserve"> Chi cục Chăn nuôi và Thú y </w:t>
      </w:r>
      <w:r w:rsidR="006D431E">
        <w:rPr>
          <w:lang w:val="en-US"/>
        </w:rPr>
        <w:t>tỉnh</w:t>
      </w:r>
      <w:r w:rsidRPr="00F25EE9">
        <w:t xml:space="preserve">. Trong trường hợp nghi mắc bệnh truyền nhiễm, lây </w:t>
      </w:r>
      <w:r w:rsidRPr="00347DB7">
        <w:rPr>
          <w:spacing w:val="-4"/>
        </w:rPr>
        <w:t xml:space="preserve">lan cần thu mẫu bệnh phẩm để chẩn đoán xét nghiệm, xác định tác nhân gây bệnh và đề ra giải pháp xử lý phù hợp, hiệu quả. </w:t>
      </w:r>
    </w:p>
    <w:p w14:paraId="46246AAB" w14:textId="77777777" w:rsidR="00626195" w:rsidRPr="00F25EE9" w:rsidRDefault="00E341C7" w:rsidP="00244527">
      <w:pPr>
        <w:shd w:val="clear" w:color="auto" w:fill="FFFFFF"/>
        <w:spacing w:before="120" w:after="120"/>
        <w:ind w:firstLine="720"/>
        <w:jc w:val="both"/>
        <w:rPr>
          <w:bCs/>
          <w:lang w:val="da-DK"/>
        </w:rPr>
      </w:pPr>
      <w:r w:rsidRPr="00F25EE9">
        <w:rPr>
          <w:b/>
          <w:bCs/>
          <w:lang w:val="da-DK"/>
        </w:rPr>
        <w:t>2.3</w:t>
      </w:r>
      <w:r w:rsidR="00D01A8F" w:rsidRPr="00F25EE9">
        <w:rPr>
          <w:b/>
          <w:bCs/>
          <w:lang w:val="da-DK"/>
        </w:rPr>
        <w:t xml:space="preserve">. </w:t>
      </w:r>
      <w:r w:rsidR="00350FEC" w:rsidRPr="00F25EE9">
        <w:rPr>
          <w:b/>
          <w:bCs/>
          <w:lang w:val="da-DK"/>
        </w:rPr>
        <w:t>Lấy mẫu giám sát sau tiêm vắc xin phòng bệnh LMLM</w:t>
      </w:r>
      <w:r w:rsidR="00350FEC" w:rsidRPr="00F25EE9">
        <w:rPr>
          <w:bCs/>
          <w:lang w:val="da-DK"/>
        </w:rPr>
        <w:t xml:space="preserve">: </w:t>
      </w:r>
    </w:p>
    <w:p w14:paraId="7E1CFE21" w14:textId="278BF2BE" w:rsidR="000607B8" w:rsidRPr="00F25EE9" w:rsidRDefault="006D431E" w:rsidP="00244527">
      <w:pPr>
        <w:shd w:val="clear" w:color="auto" w:fill="FFFFFF"/>
        <w:spacing w:before="120" w:after="120"/>
        <w:ind w:firstLine="720"/>
        <w:jc w:val="both"/>
        <w:rPr>
          <w:bCs/>
          <w:lang w:val="da-DK"/>
        </w:rPr>
      </w:pPr>
      <w:r>
        <w:rPr>
          <w:bCs/>
          <w:lang w:val="da-DK"/>
        </w:rPr>
        <w:t>Phối hợp với Chi cục chăn nuôi – Thú y t</w:t>
      </w:r>
      <w:r w:rsidR="000607B8" w:rsidRPr="00F25EE9">
        <w:rPr>
          <w:bCs/>
          <w:lang w:val="da-DK"/>
        </w:rPr>
        <w:t xml:space="preserve">ổ chức lấy mẫu huyết thanh trâu, bò </w:t>
      </w:r>
      <w:r>
        <w:rPr>
          <w:bCs/>
          <w:lang w:val="da-DK"/>
        </w:rPr>
        <w:t>(nếu có)</w:t>
      </w:r>
      <w:r w:rsidR="000607B8" w:rsidRPr="00F25EE9">
        <w:rPr>
          <w:bCs/>
          <w:lang w:val="da-DK"/>
        </w:rPr>
        <w:t xml:space="preserve"> để đánh giá kết quả tiêm phòng và tỷ lệ bảo hộ sau tiêm phòng vắc xin LMLM trên địa bàn </w:t>
      </w:r>
      <w:r w:rsidR="000607B8">
        <w:rPr>
          <w:bCs/>
          <w:lang w:val="da-DK"/>
        </w:rPr>
        <w:t xml:space="preserve">(hoặc lấy mẫu </w:t>
      </w:r>
      <w:r w:rsidR="000607B8" w:rsidRPr="00DA1C30">
        <w:rPr>
          <w:bCs/>
          <w:lang w:val="da-DK"/>
        </w:rPr>
        <w:t xml:space="preserve">huyết thanh </w:t>
      </w:r>
      <w:r w:rsidR="000607B8">
        <w:rPr>
          <w:bCs/>
          <w:lang w:val="da-DK"/>
        </w:rPr>
        <w:t xml:space="preserve">lợn </w:t>
      </w:r>
      <w:r w:rsidR="000607B8" w:rsidRPr="00DA1C30">
        <w:rPr>
          <w:bCs/>
          <w:lang w:val="da-DK"/>
        </w:rPr>
        <w:t>để đánh giá kết quả tiêm phòng và tỷ lệ bảo hộ sau tiêm phòng vắc xin DTLCP</w:t>
      </w:r>
      <w:r w:rsidR="000607B8">
        <w:rPr>
          <w:bCs/>
          <w:lang w:val="da-DK"/>
        </w:rPr>
        <w:t>)</w:t>
      </w:r>
      <w:r w:rsidR="000607B8" w:rsidRPr="00F25EE9">
        <w:rPr>
          <w:bCs/>
          <w:lang w:val="da-DK"/>
        </w:rPr>
        <w:t xml:space="preserve">. </w:t>
      </w:r>
    </w:p>
    <w:p w14:paraId="394E3A4A" w14:textId="77777777" w:rsidR="00791246" w:rsidRPr="00F25EE9" w:rsidRDefault="00791246" w:rsidP="00244527">
      <w:pPr>
        <w:shd w:val="clear" w:color="auto" w:fill="FFFFFF"/>
        <w:spacing w:before="120" w:after="120"/>
        <w:ind w:firstLine="720"/>
        <w:jc w:val="both"/>
        <w:rPr>
          <w:b/>
          <w:bCs/>
          <w:lang w:val="da-DK"/>
        </w:rPr>
      </w:pPr>
      <w:r w:rsidRPr="00F25EE9">
        <w:rPr>
          <w:b/>
          <w:bCs/>
          <w:lang w:val="da-DK"/>
        </w:rPr>
        <w:t>3. Quan trắc môi trường trong nuôi trồng thủy sản</w:t>
      </w:r>
    </w:p>
    <w:p w14:paraId="091EFDEE" w14:textId="77777777" w:rsidR="00791246" w:rsidRPr="00F25EE9" w:rsidRDefault="00791246" w:rsidP="00244527">
      <w:pPr>
        <w:shd w:val="clear" w:color="auto" w:fill="FFFFFF"/>
        <w:spacing w:before="120" w:after="120"/>
        <w:ind w:firstLine="720"/>
        <w:jc w:val="both"/>
        <w:rPr>
          <w:bCs/>
          <w:lang w:val="da-DK"/>
        </w:rPr>
      </w:pPr>
      <w:r w:rsidRPr="00F25EE9">
        <w:rPr>
          <w:bCs/>
          <w:lang w:val="da-DK"/>
        </w:rPr>
        <w:t>a) Quan trắc, cảnh báo môi trường nuôi trồng thủy sản thường xuyên</w:t>
      </w:r>
    </w:p>
    <w:p w14:paraId="00C6030D" w14:textId="1CC0C7BB" w:rsidR="006C7858" w:rsidRPr="00F25EE9" w:rsidRDefault="006D431E" w:rsidP="00244527">
      <w:pPr>
        <w:shd w:val="clear" w:color="auto" w:fill="FFFFFF"/>
        <w:spacing w:before="120" w:after="120"/>
        <w:ind w:firstLine="720"/>
        <w:jc w:val="both"/>
        <w:rPr>
          <w:lang w:val="da-DK"/>
        </w:rPr>
      </w:pPr>
      <w:r>
        <w:rPr>
          <w:bCs/>
          <w:lang w:val="da-DK"/>
        </w:rPr>
        <w:t>Phối hợp với Chi cục chăn nuôi và thú ý t</w:t>
      </w:r>
      <w:r w:rsidR="00791246" w:rsidRPr="00F25EE9">
        <w:rPr>
          <w:bCs/>
          <w:lang w:val="da-DK"/>
        </w:rPr>
        <w:t xml:space="preserve">riển khai hoạt động quan trắc tại các khu vực nuôi cá ao, cá nước lạnh của các đối tượng nuôi chủ lực, các đối tượng nuôi chính, có giá trị kinh tế tại </w:t>
      </w:r>
      <w:r>
        <w:rPr>
          <w:bCs/>
          <w:lang w:val="da-DK"/>
        </w:rPr>
        <w:t xml:space="preserve">các xã theo </w:t>
      </w:r>
      <w:r w:rsidR="006C7858">
        <w:rPr>
          <w:lang w:val="da-DK"/>
        </w:rPr>
        <w:t>theo Kế hoạch số 4477/KH-UBND ngày 20/11/2023 của UBND tỉnh Lai Châu.</w:t>
      </w:r>
    </w:p>
    <w:p w14:paraId="1F5ADBE2" w14:textId="5A3F5643" w:rsidR="006C7858" w:rsidRPr="00F25EE9" w:rsidRDefault="00791246" w:rsidP="00244527">
      <w:pPr>
        <w:shd w:val="clear" w:color="auto" w:fill="FFFFFF"/>
        <w:spacing w:before="120" w:after="120"/>
        <w:ind w:firstLine="720"/>
        <w:jc w:val="both"/>
        <w:rPr>
          <w:lang w:val="da-DK"/>
        </w:rPr>
      </w:pPr>
      <w:r w:rsidRPr="00F25EE9">
        <w:rPr>
          <w:bCs/>
          <w:lang w:val="da-DK"/>
        </w:rPr>
        <w:t>b) Quan trắc, giám sát môi trường đột xuất</w:t>
      </w:r>
      <w:r w:rsidR="006C7858">
        <w:rPr>
          <w:bCs/>
          <w:lang w:val="da-DK"/>
        </w:rPr>
        <w:t>:</w:t>
      </w:r>
      <w:r w:rsidRPr="00347DB7">
        <w:rPr>
          <w:spacing w:val="-2"/>
          <w:lang w:val="da-DK"/>
        </w:rPr>
        <w:t xml:space="preserve"> </w:t>
      </w:r>
      <w:r w:rsidR="006C7858" w:rsidRPr="006C7858">
        <w:rPr>
          <w:spacing w:val="-2"/>
          <w:lang w:val="da-DK"/>
        </w:rPr>
        <w:t xml:space="preserve">Phối hợp với Chi cục chăn nuôi và </w:t>
      </w:r>
      <w:r w:rsidR="006C7858">
        <w:rPr>
          <w:spacing w:val="-2"/>
          <w:lang w:val="da-DK"/>
        </w:rPr>
        <w:t>T</w:t>
      </w:r>
      <w:r w:rsidR="006C7858" w:rsidRPr="006C7858">
        <w:rPr>
          <w:spacing w:val="-2"/>
          <w:lang w:val="da-DK"/>
        </w:rPr>
        <w:t>hú ý</w:t>
      </w:r>
      <w:r w:rsidR="006C7858">
        <w:rPr>
          <w:spacing w:val="-2"/>
          <w:lang w:val="da-DK"/>
        </w:rPr>
        <w:t>,</w:t>
      </w:r>
      <w:r w:rsidR="006C7858" w:rsidRPr="006C7858">
        <w:rPr>
          <w:spacing w:val="-2"/>
          <w:lang w:val="da-DK"/>
        </w:rPr>
        <w:t xml:space="preserve"> </w:t>
      </w:r>
      <w:r w:rsidR="006C7858">
        <w:rPr>
          <w:spacing w:val="-2"/>
          <w:lang w:val="da-DK"/>
        </w:rPr>
        <w:t>k</w:t>
      </w:r>
      <w:r w:rsidRPr="00347DB7">
        <w:rPr>
          <w:spacing w:val="-2"/>
          <w:lang w:val="da-DK"/>
        </w:rPr>
        <w:t>hi môi trường có diễn biến bất thường (mưa, nắng nóng kéo dài); khi khu vực</w:t>
      </w:r>
      <w:r w:rsidR="0003478C" w:rsidRPr="00347DB7">
        <w:rPr>
          <w:spacing w:val="-2"/>
          <w:lang w:val="da-DK"/>
        </w:rPr>
        <w:t xml:space="preserve"> nuôi thủy sản xảy ra dịch bệnh hoặc cá chết bất thường không rõ nguyên nhân hoặc</w:t>
      </w:r>
      <w:r w:rsidRPr="00347DB7">
        <w:rPr>
          <w:spacing w:val="-2"/>
          <w:lang w:val="da-DK"/>
        </w:rPr>
        <w:t xml:space="preserve"> khi môi trường vùng nuôi có dấu hiệu ô nhiễm, tích tụ chất hữu cơ</w:t>
      </w:r>
      <w:r w:rsidR="006C7858" w:rsidRPr="006C7858">
        <w:rPr>
          <w:lang w:val="da-DK"/>
        </w:rPr>
        <w:t xml:space="preserve"> </w:t>
      </w:r>
      <w:r w:rsidR="007A0F66">
        <w:rPr>
          <w:lang w:val="da-DK"/>
        </w:rPr>
        <w:t xml:space="preserve">đảm bảo </w:t>
      </w:r>
      <w:r w:rsidR="006C7858">
        <w:rPr>
          <w:lang w:val="da-DK"/>
        </w:rPr>
        <w:t>theo Kế hoạch số 4477/KH-UBND ngày 20/11/2023 của UBND tỉnh Lai Châu.</w:t>
      </w:r>
    </w:p>
    <w:p w14:paraId="220894AC" w14:textId="7BB2303C" w:rsidR="00350FEC" w:rsidRPr="00F25EE9" w:rsidRDefault="00993016" w:rsidP="00244527">
      <w:pPr>
        <w:shd w:val="clear" w:color="auto" w:fill="FFFFFF"/>
        <w:spacing w:before="120" w:after="120"/>
        <w:ind w:firstLine="720"/>
        <w:jc w:val="both"/>
        <w:rPr>
          <w:b/>
          <w:bCs/>
          <w:lang w:val="da-DK"/>
        </w:rPr>
      </w:pPr>
      <w:r w:rsidRPr="00F25EE9">
        <w:rPr>
          <w:b/>
          <w:bCs/>
          <w:lang w:val="da-DK"/>
        </w:rPr>
        <w:t>4</w:t>
      </w:r>
      <w:r w:rsidR="00350FEC" w:rsidRPr="00F25EE9">
        <w:rPr>
          <w:b/>
          <w:bCs/>
          <w:lang w:val="da-DK"/>
        </w:rPr>
        <w:t>. Công tác vệ sinh tiêu độc, khử trùng môi trường</w:t>
      </w:r>
    </w:p>
    <w:p w14:paraId="3E3C618D" w14:textId="77777777" w:rsidR="006D19B5" w:rsidRPr="00F25EE9" w:rsidRDefault="00F8776F" w:rsidP="00244527">
      <w:pPr>
        <w:shd w:val="clear" w:color="auto" w:fill="FFFFFF"/>
        <w:spacing w:before="120" w:after="120"/>
        <w:ind w:firstLine="720"/>
        <w:jc w:val="both"/>
        <w:rPr>
          <w:lang w:val="da-DK"/>
        </w:rPr>
      </w:pPr>
      <w:r w:rsidRPr="00F25EE9">
        <w:rPr>
          <w:bCs/>
          <w:lang w:val="da-DK"/>
        </w:rPr>
        <w:t>a)</w:t>
      </w:r>
      <w:r w:rsidR="006D19B5" w:rsidRPr="00F25EE9">
        <w:rPr>
          <w:bCs/>
          <w:lang w:val="da-DK"/>
        </w:rPr>
        <w:t xml:space="preserve"> Đối với động vật trên cạn</w:t>
      </w:r>
    </w:p>
    <w:p w14:paraId="2D773A9C" w14:textId="77777777" w:rsidR="00350FEC" w:rsidRPr="00F25EE9" w:rsidRDefault="00350FEC" w:rsidP="00244527">
      <w:pPr>
        <w:shd w:val="clear" w:color="auto" w:fill="FFFFFF"/>
        <w:spacing w:before="120" w:after="120"/>
        <w:ind w:firstLine="720"/>
        <w:jc w:val="both"/>
        <w:rPr>
          <w:lang w:val="da-DK"/>
        </w:rPr>
      </w:pPr>
      <w:r w:rsidRPr="00F25EE9">
        <w:rPr>
          <w:lang w:val="da-DK"/>
        </w:rPr>
        <w:t>- Khu vực phải vệ sinh, tiêu độc khử trùng: Cơ sở, chuồng trại chăn nuôi; điểm giết mổ, điểm chợ kinh doanh động vật, sản phẩm động vật tươi sống, nơi chăn thả, nuôi cách ly động vật; cơ sở ấp, nở gia cầm, thủy cầm; khu vực biên giới (cửa khẩu, lối mở)</w:t>
      </w:r>
      <w:r w:rsidR="00F8776F" w:rsidRPr="00F25EE9">
        <w:rPr>
          <w:lang w:val="da-DK"/>
        </w:rPr>
        <w:t>;</w:t>
      </w:r>
      <w:r w:rsidRPr="00F25EE9">
        <w:rPr>
          <w:lang w:val="da-DK"/>
        </w:rPr>
        <w:t xml:space="preserve"> dụng cụ chăn nuôi, phương tiện vận chuyển...</w:t>
      </w:r>
    </w:p>
    <w:p w14:paraId="52104B16" w14:textId="77777777" w:rsidR="00350FEC" w:rsidRPr="00F25EE9" w:rsidRDefault="00350FEC" w:rsidP="00244527">
      <w:pPr>
        <w:shd w:val="clear" w:color="auto" w:fill="FFFFFF"/>
        <w:spacing w:before="120" w:after="120"/>
        <w:ind w:firstLine="720"/>
        <w:jc w:val="both"/>
        <w:rPr>
          <w:lang w:val="da-DK"/>
        </w:rPr>
      </w:pPr>
      <w:r w:rsidRPr="00F25EE9">
        <w:rPr>
          <w:lang w:val="da-DK"/>
        </w:rPr>
        <w:t>- Thời gian thực hiện:</w:t>
      </w:r>
    </w:p>
    <w:p w14:paraId="561D71B8" w14:textId="77777777" w:rsidR="00350FEC" w:rsidRPr="00F25EE9" w:rsidRDefault="00350FEC" w:rsidP="00244527">
      <w:pPr>
        <w:shd w:val="clear" w:color="auto" w:fill="FFFFFF"/>
        <w:spacing w:before="120" w:after="120"/>
        <w:ind w:firstLine="720"/>
        <w:jc w:val="both"/>
        <w:rPr>
          <w:lang w:val="da-DK"/>
        </w:rPr>
      </w:pPr>
      <w:r w:rsidRPr="00F25EE9">
        <w:rPr>
          <w:lang w:val="da-DK"/>
        </w:rPr>
        <w:t>+ Vệ sinh, tiêu độc, khử trùng định kỳ: Trong năm tổ chức ít nhất 02 đợt với hình thức tổ chức "Tháng vệ sinh tiêu độc, khử trùng môi trường để phòng, chống dịch bệnh” vào tháng 0</w:t>
      </w:r>
      <w:r w:rsidR="002E1F02" w:rsidRPr="00F25EE9">
        <w:rPr>
          <w:lang w:val="da-DK"/>
        </w:rPr>
        <w:t>3</w:t>
      </w:r>
      <w:r w:rsidRPr="00F25EE9">
        <w:rPr>
          <w:lang w:val="da-DK"/>
        </w:rPr>
        <w:t xml:space="preserve"> - </w:t>
      </w:r>
      <w:r w:rsidR="008C0064">
        <w:rPr>
          <w:lang w:val="da-DK"/>
        </w:rPr>
        <w:t>0</w:t>
      </w:r>
      <w:r w:rsidR="002E1F02" w:rsidRPr="00F25EE9">
        <w:rPr>
          <w:lang w:val="da-DK"/>
        </w:rPr>
        <w:t>4</w:t>
      </w:r>
      <w:r w:rsidR="008C0064">
        <w:rPr>
          <w:lang w:val="da-DK"/>
        </w:rPr>
        <w:t>,</w:t>
      </w:r>
      <w:r w:rsidRPr="00F25EE9">
        <w:rPr>
          <w:lang w:val="da-DK"/>
        </w:rPr>
        <w:t xml:space="preserve"> tháng 10 - 11 </w:t>
      </w:r>
      <w:r w:rsidR="006A497A" w:rsidRPr="00F25EE9">
        <w:rPr>
          <w:lang w:val="da-DK"/>
        </w:rPr>
        <w:t>và</w:t>
      </w:r>
      <w:r w:rsidRPr="00F25EE9">
        <w:rPr>
          <w:lang w:val="da-DK"/>
        </w:rPr>
        <w:t xml:space="preserve"> theo các đợt phát động của Bộ Nông nghiệp và PTNT, Bộ Y tế.</w:t>
      </w:r>
    </w:p>
    <w:p w14:paraId="42A07ACF" w14:textId="5E4DF4D6" w:rsidR="00350FEC" w:rsidRPr="003D3F64" w:rsidRDefault="00350FEC" w:rsidP="003D3F64">
      <w:pPr>
        <w:shd w:val="clear" w:color="auto" w:fill="FFFFFF"/>
        <w:spacing w:before="120" w:after="120"/>
        <w:ind w:firstLine="720"/>
        <w:jc w:val="both"/>
        <w:rPr>
          <w:lang w:val="da-DK"/>
        </w:rPr>
      </w:pPr>
      <w:r w:rsidRPr="003D3F64">
        <w:rPr>
          <w:lang w:val="da-DK"/>
        </w:rPr>
        <w:t xml:space="preserve">+ Vệ sinh, tiêu độc, khử trùng thường xuyên: Hộ gia đình, cơ sở chăn nuôi, chợ kinh doanh thực phẩm tươi sống, điểm giết mổ... thực hiện theo Phụlục số 08 Hướng dẫn chung về vệ sinh, khử trùng tiêu độc </w:t>
      </w:r>
      <w:r w:rsidR="008C0064" w:rsidRPr="003D3F64">
        <w:rPr>
          <w:lang w:val="da-DK"/>
        </w:rPr>
        <w:t>(</w:t>
      </w:r>
      <w:r w:rsidRPr="003D3F64">
        <w:rPr>
          <w:lang w:val="da-DK"/>
        </w:rPr>
        <w:t>ban hành kèm theo</w:t>
      </w:r>
      <w:r w:rsidR="00400EB1" w:rsidRPr="003D3F64">
        <w:rPr>
          <w:lang w:val="da-DK"/>
        </w:rPr>
        <w:t xml:space="preserve"> </w:t>
      </w:r>
      <w:r w:rsidRPr="003D3F64">
        <w:rPr>
          <w:lang w:val="da-DK"/>
        </w:rPr>
        <w:t>Thông</w:t>
      </w:r>
      <w:r w:rsidR="008C0064" w:rsidRPr="003D3F64">
        <w:rPr>
          <w:lang w:val="da-DK"/>
        </w:rPr>
        <w:t xml:space="preserve"> </w:t>
      </w:r>
      <w:r w:rsidRPr="003D3F64">
        <w:rPr>
          <w:lang w:val="da-DK"/>
        </w:rPr>
        <w:t>tư số 07/2016/TT-BNNPTNT ngày 31/5/2016của Bộ Nông nghiệp và</w:t>
      </w:r>
      <w:r w:rsidR="008C0064" w:rsidRPr="003D3F64">
        <w:rPr>
          <w:lang w:val="da-DK"/>
        </w:rPr>
        <w:t xml:space="preserve"> </w:t>
      </w:r>
      <w:r w:rsidRPr="003D3F64">
        <w:rPr>
          <w:lang w:val="da-DK"/>
        </w:rPr>
        <w:t>PTNT</w:t>
      </w:r>
      <w:r w:rsidR="008C0064" w:rsidRPr="003D3F64">
        <w:rPr>
          <w:lang w:val="da-DK"/>
        </w:rPr>
        <w:t>)</w:t>
      </w:r>
      <w:r w:rsidRPr="003D3F64">
        <w:rPr>
          <w:lang w:val="da-DK"/>
        </w:rPr>
        <w:t>.</w:t>
      </w:r>
    </w:p>
    <w:p w14:paraId="2809B5C8" w14:textId="705F2257" w:rsidR="002E542D" w:rsidRPr="00F97B0D" w:rsidRDefault="002E542D" w:rsidP="00244527">
      <w:pPr>
        <w:spacing w:before="120" w:after="120"/>
        <w:ind w:firstLine="720"/>
        <w:jc w:val="both"/>
        <w:rPr>
          <w:bCs/>
          <w:spacing w:val="-2"/>
          <w:lang w:val="da-DK"/>
        </w:rPr>
      </w:pPr>
      <w:r w:rsidRPr="003D3F64">
        <w:rPr>
          <w:bCs/>
          <w:spacing w:val="-2"/>
          <w:lang w:val="da-DK"/>
        </w:rPr>
        <w:t xml:space="preserve">- </w:t>
      </w:r>
      <w:r w:rsidR="00936850" w:rsidRPr="003D3F64">
        <w:rPr>
          <w:bCs/>
          <w:spacing w:val="-2"/>
          <w:lang w:val="da-DK"/>
        </w:rPr>
        <w:t>Số lượng hóa chất dự kiến 3.010 lít (mỗi đợt</w:t>
      </w:r>
      <w:r w:rsidR="00020D15">
        <w:rPr>
          <w:bCs/>
          <w:spacing w:val="-2"/>
          <w:lang w:val="da-DK"/>
        </w:rPr>
        <w:t xml:space="preserve"> dự kiến</w:t>
      </w:r>
      <w:r w:rsidR="00936850" w:rsidRPr="003D3F64">
        <w:rPr>
          <w:bCs/>
          <w:spacing w:val="-2"/>
          <w:lang w:val="da-DK"/>
        </w:rPr>
        <w:t xml:space="preserve"> 1.505 lít) tương đương 3.010.000m</w:t>
      </w:r>
      <w:r w:rsidR="00936850" w:rsidRPr="00020D15">
        <w:rPr>
          <w:bCs/>
          <w:spacing w:val="-2"/>
          <w:vertAlign w:val="superscript"/>
          <w:lang w:val="da-DK"/>
        </w:rPr>
        <w:t>2</w:t>
      </w:r>
      <w:r w:rsidR="003D3F64">
        <w:rPr>
          <w:bCs/>
          <w:spacing w:val="-2"/>
          <w:lang w:val="da-DK"/>
        </w:rPr>
        <w:t xml:space="preserve"> (</w:t>
      </w:r>
      <w:r w:rsidR="003D3F64" w:rsidRPr="00FC0016">
        <w:rPr>
          <w:bCs/>
          <w:i/>
          <w:iCs/>
          <w:spacing w:val="-2"/>
          <w:lang w:val="da-DK"/>
        </w:rPr>
        <w:t>có biểu 02 dự kiến chi tiết kèm theo</w:t>
      </w:r>
      <w:r w:rsidR="003D3F64">
        <w:rPr>
          <w:bCs/>
          <w:spacing w:val="-2"/>
          <w:lang w:val="da-DK"/>
        </w:rPr>
        <w:t>).</w:t>
      </w:r>
      <w:r w:rsidR="00020D15">
        <w:rPr>
          <w:bCs/>
          <w:spacing w:val="-2"/>
          <w:lang w:val="da-DK"/>
        </w:rPr>
        <w:t xml:space="preserve"> </w:t>
      </w:r>
    </w:p>
    <w:p w14:paraId="21941E4F" w14:textId="77777777" w:rsidR="006D19B5" w:rsidRPr="00F25EE9" w:rsidRDefault="00F8776F" w:rsidP="00244527">
      <w:pPr>
        <w:spacing w:before="120" w:after="120"/>
        <w:ind w:firstLine="720"/>
        <w:jc w:val="both"/>
        <w:rPr>
          <w:lang w:val="da-DK"/>
        </w:rPr>
      </w:pPr>
      <w:r w:rsidRPr="00F25EE9">
        <w:rPr>
          <w:lang w:val="da-DK"/>
        </w:rPr>
        <w:t>b)</w:t>
      </w:r>
      <w:r w:rsidR="006D19B5" w:rsidRPr="00F25EE9">
        <w:rPr>
          <w:lang w:val="da-DK"/>
        </w:rPr>
        <w:t xml:space="preserve"> Đối với động vật thủy sản</w:t>
      </w:r>
    </w:p>
    <w:p w14:paraId="3DF14E6A" w14:textId="77777777" w:rsidR="00C41662" w:rsidRPr="00C41662" w:rsidRDefault="00C41662" w:rsidP="00C41662">
      <w:pPr>
        <w:spacing w:before="120" w:after="120" w:line="340" w:lineRule="exact"/>
        <w:ind w:firstLine="720"/>
        <w:jc w:val="both"/>
        <w:rPr>
          <w:lang w:val="en-US" w:eastAsia="en-US"/>
        </w:rPr>
      </w:pPr>
      <w:r w:rsidRPr="00C41662">
        <w:rPr>
          <w:lang w:val="en-US" w:eastAsia="en-US"/>
        </w:rPr>
        <w:t xml:space="preserve">Chủ động xác định địa điểm và diện tích hỗ trợ thuốc sát trùng, chế phẩm xử lý môi trường để phòng ngừa bệnh trong nuôi thủy sản trên địa bàn. </w:t>
      </w:r>
    </w:p>
    <w:p w14:paraId="6D5A13EB" w14:textId="77777777" w:rsidR="00C41662" w:rsidRPr="00C41662" w:rsidRDefault="00C41662" w:rsidP="00C41662">
      <w:pPr>
        <w:spacing w:before="120" w:after="120" w:line="340" w:lineRule="exact"/>
        <w:ind w:firstLine="720"/>
        <w:jc w:val="both"/>
        <w:rPr>
          <w:lang w:val="da-DK" w:eastAsia="en-US"/>
        </w:rPr>
      </w:pPr>
      <w:r w:rsidRPr="00C41662">
        <w:rPr>
          <w:lang w:val="en-US" w:eastAsia="en-US"/>
        </w:rPr>
        <w:t>Việc triển khai hỗ trợ thuốc, hóa chất, chế phẩm xử lý môi trường thực hiện theo quy định của Nhà nước về phòng, chống dịch bệnh thủy sản.</w:t>
      </w:r>
    </w:p>
    <w:p w14:paraId="6F19AE1A" w14:textId="77777777" w:rsidR="00350FEC" w:rsidRPr="00F25EE9" w:rsidRDefault="00993016" w:rsidP="00244527">
      <w:pPr>
        <w:shd w:val="clear" w:color="auto" w:fill="FFFFFF"/>
        <w:spacing w:before="120" w:after="120"/>
        <w:ind w:firstLine="720"/>
        <w:jc w:val="both"/>
        <w:outlineLvl w:val="2"/>
        <w:rPr>
          <w:b/>
          <w:bCs/>
          <w:shd w:val="clear" w:color="auto" w:fill="FFFFFF"/>
        </w:rPr>
      </w:pPr>
      <w:r w:rsidRPr="002150C7">
        <w:rPr>
          <w:b/>
          <w:bCs/>
          <w:shd w:val="clear" w:color="auto" w:fill="FFFFFF"/>
          <w:lang w:val="da-DK"/>
        </w:rPr>
        <w:t>5</w:t>
      </w:r>
      <w:r w:rsidR="00350FEC" w:rsidRPr="002150C7">
        <w:rPr>
          <w:b/>
          <w:bCs/>
          <w:shd w:val="clear" w:color="auto" w:fill="FFFFFF"/>
        </w:rPr>
        <w:t xml:space="preserve">. Kiểm dịch, kiểm soát giết mổ, kiểm tra vệ sinh </w:t>
      </w:r>
      <w:r w:rsidR="00F8776F" w:rsidRPr="002150C7">
        <w:rPr>
          <w:b/>
          <w:bCs/>
          <w:shd w:val="clear" w:color="auto" w:fill="FFFFFF"/>
          <w:lang w:val="da-DK"/>
        </w:rPr>
        <w:t>t</w:t>
      </w:r>
      <w:r w:rsidR="00350FEC" w:rsidRPr="002150C7">
        <w:rPr>
          <w:b/>
          <w:bCs/>
          <w:shd w:val="clear" w:color="auto" w:fill="FFFFFF"/>
        </w:rPr>
        <w:t>hú y</w:t>
      </w:r>
    </w:p>
    <w:p w14:paraId="47390B9D" w14:textId="75F89838" w:rsidR="00D14EBE" w:rsidRPr="00F25EE9" w:rsidRDefault="00350FEC" w:rsidP="00244527">
      <w:pPr>
        <w:shd w:val="clear" w:color="auto" w:fill="FFFFFF"/>
        <w:spacing w:before="120" w:after="120"/>
        <w:ind w:firstLine="720"/>
        <w:jc w:val="both"/>
        <w:rPr>
          <w:b/>
          <w:shd w:val="clear" w:color="auto" w:fill="FFFFFF"/>
        </w:rPr>
      </w:pPr>
      <w:r w:rsidRPr="00F25EE9">
        <w:rPr>
          <w:shd w:val="clear" w:color="auto" w:fill="FFFFFF"/>
        </w:rPr>
        <w:t xml:space="preserve">- </w:t>
      </w:r>
      <w:r w:rsidR="002150C7">
        <w:rPr>
          <w:shd w:val="clear" w:color="auto" w:fill="FFFFFF"/>
          <w:lang w:val="en-US"/>
        </w:rPr>
        <w:t>Phối hợp t</w:t>
      </w:r>
      <w:r w:rsidRPr="00F25EE9">
        <w:rPr>
          <w:shd w:val="clear" w:color="auto" w:fill="FFFFFF"/>
        </w:rPr>
        <w:t>hực hiện kiểm dịch tận gốc đối với động vật và sản phẩm động vật</w:t>
      </w:r>
      <w:r w:rsidR="008C0064">
        <w:rPr>
          <w:shd w:val="clear" w:color="auto" w:fill="FFFFFF"/>
          <w:lang w:val="en-US"/>
        </w:rPr>
        <w:t xml:space="preserve"> </w:t>
      </w:r>
      <w:r w:rsidR="006D19B5" w:rsidRPr="00F25EE9">
        <w:t>(bao gồm cả thủy sản)</w:t>
      </w:r>
      <w:r w:rsidRPr="00F25EE9">
        <w:rPr>
          <w:shd w:val="clear" w:color="auto" w:fill="FFFFFF"/>
        </w:rPr>
        <w:t>; kiểm soát chặt chẽ việc vận chuyển động vật và sản phẩm</w:t>
      </w:r>
      <w:r w:rsidR="002150C7">
        <w:rPr>
          <w:shd w:val="clear" w:color="auto" w:fill="FFFFFF"/>
          <w:lang w:val="en-US"/>
        </w:rPr>
        <w:t xml:space="preserve"> </w:t>
      </w:r>
      <w:r w:rsidRPr="00F25EE9">
        <w:rPr>
          <w:shd w:val="clear" w:color="auto" w:fill="FFFFFF"/>
        </w:rPr>
        <w:t>động vật ra, vào địa bàn tỉnh theo Thông tư số 25/2016/TT-BNNPTNT ngày 30/6/2016 của Bộ Nông nghiệp và PTNT quy định về kiểm dịch động vật, sản phẩm động vật trên cạn, Thông tư số 26/2016/TT-BNNPTNT ngày 30/6/2016 của Bộ Nông nghiệp và PTNT quy định về kiểm dịch động vật, sản phẩm động vật thủy sản</w:t>
      </w:r>
      <w:r w:rsidR="00F8776F" w:rsidRPr="00F25EE9">
        <w:rPr>
          <w:shd w:val="clear" w:color="auto" w:fill="FFFFFF"/>
        </w:rPr>
        <w:t xml:space="preserve"> và các thông tư sửa đổi, bổ sung</w:t>
      </w:r>
      <w:r w:rsidR="00926822" w:rsidRPr="00F25EE9">
        <w:rPr>
          <w:shd w:val="clear" w:color="auto" w:fill="FFFFFF"/>
        </w:rPr>
        <w:t>.</w:t>
      </w:r>
    </w:p>
    <w:p w14:paraId="727F5CB9" w14:textId="32548EE2" w:rsidR="00350FEC" w:rsidRPr="00F25EE9" w:rsidRDefault="00350FEC" w:rsidP="00244527">
      <w:pPr>
        <w:shd w:val="clear" w:color="auto" w:fill="FFFFFF"/>
        <w:spacing w:before="120" w:after="120"/>
        <w:ind w:firstLine="720"/>
        <w:jc w:val="both"/>
        <w:rPr>
          <w:shd w:val="clear" w:color="auto" w:fill="FFFFFF"/>
        </w:rPr>
      </w:pPr>
      <w:r w:rsidRPr="00F25EE9">
        <w:rPr>
          <w:shd w:val="clear" w:color="auto" w:fill="FFFFFF"/>
        </w:rPr>
        <w:t xml:space="preserve">- Duy trì hoạt động của các đội kiểm tra lưu động, </w:t>
      </w:r>
      <w:r w:rsidR="00D14EBE" w:rsidRPr="00F25EE9">
        <w:t xml:space="preserve">tăng cường </w:t>
      </w:r>
      <w:r w:rsidR="00F87874">
        <w:rPr>
          <w:lang w:val="en-US"/>
        </w:rPr>
        <w:t xml:space="preserve">phối hợp </w:t>
      </w:r>
      <w:r w:rsidR="00D14EBE" w:rsidRPr="00F25EE9">
        <w:t>công tác kiểm dịch động vật,</w:t>
      </w:r>
      <w:r w:rsidR="008C0064">
        <w:rPr>
          <w:lang w:val="en-US"/>
        </w:rPr>
        <w:t xml:space="preserve"> </w:t>
      </w:r>
      <w:r w:rsidR="00D14EBE" w:rsidRPr="00F25EE9">
        <w:t>sản phẩm động vật</w:t>
      </w:r>
      <w:r w:rsidR="008C0064">
        <w:rPr>
          <w:lang w:val="en-US"/>
        </w:rPr>
        <w:t xml:space="preserve"> </w:t>
      </w:r>
      <w:r w:rsidR="00D14EBE" w:rsidRPr="00F25EE9">
        <w:t xml:space="preserve">không để </w:t>
      </w:r>
      <w:r w:rsidR="008C6498" w:rsidRPr="00F25EE9">
        <w:t xml:space="preserve">động vật, sản phẩm động vật </w:t>
      </w:r>
      <w:r w:rsidR="00D14EBE" w:rsidRPr="00F25EE9">
        <w:t xml:space="preserve">chưa qua kiểm dịch lưu thông, vận chuyển, buôn bán, tiêu thụ trên địa bàn </w:t>
      </w:r>
      <w:r w:rsidR="00F87874">
        <w:rPr>
          <w:lang w:val="en-US"/>
        </w:rPr>
        <w:t>huyện</w:t>
      </w:r>
      <w:r w:rsidRPr="00F25EE9">
        <w:rPr>
          <w:shd w:val="clear" w:color="auto" w:fill="FFFFFF"/>
        </w:rPr>
        <w:t>.</w:t>
      </w:r>
    </w:p>
    <w:p w14:paraId="1B152B7B" w14:textId="7BC0F4A7" w:rsidR="00350FEC" w:rsidRPr="00F25EE9" w:rsidRDefault="00350FEC" w:rsidP="00244527">
      <w:pPr>
        <w:shd w:val="clear" w:color="auto" w:fill="FFFFFF"/>
        <w:spacing w:before="120" w:after="120"/>
        <w:ind w:firstLine="720"/>
        <w:jc w:val="both"/>
        <w:rPr>
          <w:shd w:val="clear" w:color="auto" w:fill="FFFFFF"/>
        </w:rPr>
      </w:pPr>
      <w:r w:rsidRPr="00F25EE9">
        <w:rPr>
          <w:shd w:val="clear" w:color="auto" w:fill="FFFFFF"/>
        </w:rPr>
        <w:t xml:space="preserve">- </w:t>
      </w:r>
      <w:r w:rsidR="005B5F22">
        <w:rPr>
          <w:shd w:val="clear" w:color="auto" w:fill="FFFFFF"/>
          <w:lang w:val="en-US"/>
        </w:rPr>
        <w:t>Phối hợp</w:t>
      </w:r>
      <w:r w:rsidRPr="00F25EE9">
        <w:rPr>
          <w:shd w:val="clear" w:color="auto" w:fill="FFFFFF"/>
        </w:rPr>
        <w:t xml:space="preserve"> kiểm tra vệ sinh </w:t>
      </w:r>
      <w:r w:rsidR="00F8776F" w:rsidRPr="00F25EE9">
        <w:rPr>
          <w:shd w:val="clear" w:color="auto" w:fill="FFFFFF"/>
        </w:rPr>
        <w:t>t</w:t>
      </w:r>
      <w:r w:rsidRPr="00F25EE9">
        <w:rPr>
          <w:shd w:val="clear" w:color="auto" w:fill="FFFFFF"/>
        </w:rPr>
        <w:t>hú y đối với động vật, sản phẩm động vật tại các chợ và các điểm buôn bán động vật, sản phẩm động vật.</w:t>
      </w:r>
    </w:p>
    <w:p w14:paraId="1631D458" w14:textId="77777777" w:rsidR="00350FEC" w:rsidRPr="00F25EE9" w:rsidRDefault="00350FEC" w:rsidP="00244527">
      <w:pPr>
        <w:shd w:val="clear" w:color="auto" w:fill="FFFFFF"/>
        <w:spacing w:before="120" w:after="120"/>
        <w:ind w:firstLine="720"/>
        <w:jc w:val="both"/>
        <w:rPr>
          <w:shd w:val="clear" w:color="auto" w:fill="FFFFFF"/>
        </w:rPr>
      </w:pPr>
      <w:r w:rsidRPr="00F25EE9">
        <w:rPr>
          <w:shd w:val="clear" w:color="auto" w:fill="FFFFFF"/>
        </w:rPr>
        <w:t xml:space="preserve">- </w:t>
      </w:r>
      <w:r w:rsidR="008C6498" w:rsidRPr="00F25EE9">
        <w:rPr>
          <w:shd w:val="clear" w:color="auto" w:fill="FFFFFF"/>
        </w:rPr>
        <w:t xml:space="preserve">Tổ chức xử lý động vật, sản phẩm động vật </w:t>
      </w:r>
      <w:r w:rsidR="00D14EBE" w:rsidRPr="00F25EE9">
        <w:rPr>
          <w:shd w:val="clear" w:color="auto" w:fill="FFFFFF"/>
        </w:rPr>
        <w:t xml:space="preserve">mang mầm bệnh nguy hiểm. </w:t>
      </w:r>
      <w:r w:rsidRPr="00F25EE9">
        <w:rPr>
          <w:shd w:val="clear" w:color="auto" w:fill="FFFFFF"/>
        </w:rPr>
        <w:t xml:space="preserve">Xử lý nghiêm các trường hợp vận chuyển, buôn bán, giết mổ động vật chưa qua kiểm dịch thú y. </w:t>
      </w:r>
    </w:p>
    <w:p w14:paraId="10ABF276" w14:textId="77777777" w:rsidR="00350FEC" w:rsidRPr="00F25EE9" w:rsidRDefault="00350FEC" w:rsidP="00244527">
      <w:pPr>
        <w:shd w:val="clear" w:color="auto" w:fill="FFFFFF"/>
        <w:spacing w:before="120" w:after="120"/>
        <w:ind w:firstLine="720"/>
        <w:jc w:val="both"/>
      </w:pPr>
      <w:r w:rsidRPr="00F25EE9">
        <w:t xml:space="preserve">- </w:t>
      </w:r>
      <w:r w:rsidR="006E5264" w:rsidRPr="00F25EE9">
        <w:t xml:space="preserve">Tăng cường công tác quản lý đối với </w:t>
      </w:r>
      <w:r w:rsidR="006E5264">
        <w:rPr>
          <w:lang w:val="en-US"/>
        </w:rPr>
        <w:t>hoạt động</w:t>
      </w:r>
      <w:r w:rsidR="008C0064">
        <w:rPr>
          <w:lang w:val="en-US"/>
        </w:rPr>
        <w:t xml:space="preserve"> </w:t>
      </w:r>
      <w:r w:rsidR="006E5264">
        <w:rPr>
          <w:lang w:val="en-US"/>
        </w:rPr>
        <w:t xml:space="preserve">giết mổ động vật; </w:t>
      </w:r>
      <w:r w:rsidR="006B1C92" w:rsidRPr="00F25EE9">
        <w:t>Tổ chức</w:t>
      </w:r>
      <w:r w:rsidRPr="00F25EE9">
        <w:t xml:space="preserve"> đánh giá, phân loại, kiểm tra đối với các cơ sở</w:t>
      </w:r>
      <w:r w:rsidR="00A832F2" w:rsidRPr="00F25EE9">
        <w:t xml:space="preserve"> kinh doanh,</w:t>
      </w:r>
      <w:r w:rsidRPr="00F25EE9">
        <w:t xml:space="preserve"> giết mổ động vật trên địa bàn tỉnh. Phát hiện và xử lý nghiêm các trường hợp vi phạm hành chính trong lĩnh vực thú y.</w:t>
      </w:r>
    </w:p>
    <w:p w14:paraId="2F815F14" w14:textId="22BB886C" w:rsidR="00A832F2" w:rsidRPr="00F25EE9" w:rsidRDefault="00A832F2" w:rsidP="00244527">
      <w:pPr>
        <w:shd w:val="clear" w:color="auto" w:fill="FFFFFF"/>
        <w:spacing w:before="120" w:after="120"/>
        <w:ind w:firstLine="720"/>
        <w:jc w:val="both"/>
      </w:pPr>
      <w:r w:rsidRPr="00F25EE9">
        <w:t xml:space="preserve">- </w:t>
      </w:r>
      <w:r w:rsidR="008F7DE3">
        <w:rPr>
          <w:lang w:val="en-US"/>
        </w:rPr>
        <w:t>Phối hợp t</w:t>
      </w:r>
      <w:r w:rsidRPr="00F25EE9">
        <w:t>ăng cường công tác quản lý đối với cơ sở kinh doanh</w:t>
      </w:r>
      <w:r w:rsidR="00A03FD9" w:rsidRPr="00F25EE9">
        <w:t xml:space="preserve"> thuốc thú y, thức ăn chăn nuôi</w:t>
      </w:r>
      <w:r w:rsidR="004D3F83" w:rsidRPr="00F25EE9">
        <w:t>, cơ sở cung ứng</w:t>
      </w:r>
      <w:r w:rsidR="00E56635" w:rsidRPr="00F25EE9">
        <w:t xml:space="preserve"> con</w:t>
      </w:r>
      <w:r w:rsidR="004D3F83" w:rsidRPr="00F25EE9">
        <w:t xml:space="preserve"> giống</w:t>
      </w:r>
      <w:r w:rsidR="00E56635" w:rsidRPr="00F25EE9">
        <w:t>,</w:t>
      </w:r>
      <w:r w:rsidR="004D3F83" w:rsidRPr="00F25EE9">
        <w:t xml:space="preserve"> vật nuôi trên địa bàn </w:t>
      </w:r>
      <w:r w:rsidR="008F7DE3">
        <w:rPr>
          <w:lang w:val="en-US"/>
        </w:rPr>
        <w:t>huyện</w:t>
      </w:r>
      <w:r w:rsidR="004D3F83" w:rsidRPr="00F25EE9">
        <w:t>.</w:t>
      </w:r>
    </w:p>
    <w:p w14:paraId="7621DEA1" w14:textId="77777777" w:rsidR="00350FEC" w:rsidRPr="00F25EE9" w:rsidRDefault="00993016" w:rsidP="00244527">
      <w:pPr>
        <w:shd w:val="clear" w:color="auto" w:fill="FFFFFF"/>
        <w:spacing w:before="120" w:after="120"/>
        <w:ind w:firstLine="720"/>
        <w:jc w:val="both"/>
        <w:rPr>
          <w:b/>
          <w:shd w:val="clear" w:color="auto" w:fill="FFFFFF"/>
        </w:rPr>
      </w:pPr>
      <w:r w:rsidRPr="00F25EE9">
        <w:rPr>
          <w:b/>
          <w:shd w:val="clear" w:color="auto" w:fill="FFFFFF"/>
        </w:rPr>
        <w:t>6</w:t>
      </w:r>
      <w:r w:rsidR="00350FEC" w:rsidRPr="00F25EE9">
        <w:rPr>
          <w:b/>
          <w:shd w:val="clear" w:color="auto" w:fill="FFFFFF"/>
        </w:rPr>
        <w:t>. Về quản lý cơ sở sản xuất kinh doanh giống, thuốc thú y, thú y thủy sản, thức ăn chăn nuôi và hành nghề thú y</w:t>
      </w:r>
    </w:p>
    <w:p w14:paraId="0C66CC04" w14:textId="6A89DB4E" w:rsidR="00350FEC" w:rsidRPr="00347DB7" w:rsidRDefault="00350FEC" w:rsidP="00244527">
      <w:pPr>
        <w:shd w:val="clear" w:color="auto" w:fill="FFFFFF"/>
        <w:spacing w:before="120" w:after="120"/>
        <w:ind w:firstLine="720"/>
        <w:jc w:val="both"/>
        <w:rPr>
          <w:spacing w:val="-4"/>
          <w:shd w:val="clear" w:color="auto" w:fill="FFFFFF"/>
        </w:rPr>
      </w:pPr>
      <w:r w:rsidRPr="00F25EE9">
        <w:rPr>
          <w:shd w:val="clear" w:color="auto" w:fill="FFFFFF"/>
        </w:rPr>
        <w:t xml:space="preserve">- </w:t>
      </w:r>
      <w:r w:rsidR="00BB5D82">
        <w:rPr>
          <w:shd w:val="clear" w:color="auto" w:fill="FFFFFF"/>
          <w:lang w:val="en-US"/>
        </w:rPr>
        <w:t xml:space="preserve">Phối hợp </w:t>
      </w:r>
      <w:r w:rsidRPr="00F25EE9">
        <w:rPr>
          <w:shd w:val="clear" w:color="auto" w:fill="FFFFFF"/>
        </w:rPr>
        <w:t xml:space="preserve">quản lý, giám sát các cơ sở sản xuất kinh doanh thuốc </w:t>
      </w:r>
      <w:r w:rsidR="00F8776F" w:rsidRPr="00F25EE9">
        <w:rPr>
          <w:shd w:val="clear" w:color="auto" w:fill="FFFFFF"/>
        </w:rPr>
        <w:t>t</w:t>
      </w:r>
      <w:r w:rsidRPr="00F25EE9">
        <w:rPr>
          <w:shd w:val="clear" w:color="auto" w:fill="FFFFFF"/>
        </w:rPr>
        <w:t xml:space="preserve">hú y, thuốc thú y thủy sản, hóa chất, chế phẩm sinh học, vi sinh vật, chất </w:t>
      </w:r>
      <w:r w:rsidRPr="00347DB7">
        <w:rPr>
          <w:spacing w:val="-4"/>
          <w:shd w:val="clear" w:color="auto" w:fill="FFFFFF"/>
        </w:rPr>
        <w:t>cải tạo môi trường dùng trong chăn nuôi, nuôi trồng thủy sản và thức ăn chăn nuôi.</w:t>
      </w:r>
    </w:p>
    <w:p w14:paraId="5EAD5CF0" w14:textId="1287B8F2" w:rsidR="00350FEC" w:rsidRPr="00F25EE9" w:rsidRDefault="00350FEC" w:rsidP="00244527">
      <w:pPr>
        <w:shd w:val="clear" w:color="auto" w:fill="FFFFFF"/>
        <w:spacing w:before="120" w:after="120"/>
        <w:ind w:firstLine="720"/>
        <w:jc w:val="both"/>
        <w:rPr>
          <w:bCs/>
          <w:iCs/>
          <w:shd w:val="clear" w:color="auto" w:fill="FFFFFF"/>
        </w:rPr>
      </w:pPr>
      <w:r w:rsidRPr="00F25EE9">
        <w:rPr>
          <w:shd w:val="clear" w:color="auto" w:fill="FFFFFF"/>
        </w:rPr>
        <w:t xml:space="preserve">- </w:t>
      </w:r>
      <w:r w:rsidR="00BB5D82">
        <w:rPr>
          <w:shd w:val="clear" w:color="auto" w:fill="FFFFFF"/>
          <w:lang w:val="en-US"/>
        </w:rPr>
        <w:t>Phối hợp</w:t>
      </w:r>
      <w:r w:rsidRPr="00F25EE9">
        <w:rPr>
          <w:shd w:val="clear" w:color="auto" w:fill="FFFFFF"/>
        </w:rPr>
        <w:t xml:space="preserve"> kiểm tra định kỳ, đột xuất đối với các cơ sở kinh doanh giống, cơ sở nuôi trồng thủy sản theo hình thức thâm canh và bán thâm canh, các cơ sở</w:t>
      </w:r>
      <w:r w:rsidRPr="00F25EE9">
        <w:rPr>
          <w:bCs/>
          <w:shd w:val="clear" w:color="auto" w:fill="FFFFFF"/>
        </w:rPr>
        <w:t xml:space="preserve"> buôn bán thuốc thú y, thú y thủy sản, hóa chất, chế phẩm sinh học, vi sinh vật, chất cải tạo môi trường dùng trong chăn nuôi, nuôi trồng thủy sản và thức ăn chăn nuôi trên địa bàn tỉnh Lai Châu theo quy định tại các Thông tư:</w:t>
      </w:r>
      <w:r w:rsidRPr="00F25EE9">
        <w:rPr>
          <w:bCs/>
          <w:iCs/>
          <w:shd w:val="clear" w:color="auto" w:fill="FFFFFF"/>
        </w:rPr>
        <w:t xml:space="preserve"> số 09/2016/TT-BNNPTNTngày 01/06/2016; số 13/2016/TT-BNNPTNT ngày 02/6/2016 của Bộ Nông nghiệp và PTNT</w:t>
      </w:r>
      <w:r w:rsidR="00F8776F" w:rsidRPr="00F25EE9">
        <w:rPr>
          <w:shd w:val="clear" w:color="auto" w:fill="FFFFFF"/>
        </w:rPr>
        <w:t>và các thông tư sửa đổi, bổ sung</w:t>
      </w:r>
      <w:r w:rsidRPr="00F25EE9">
        <w:rPr>
          <w:bCs/>
          <w:iCs/>
          <w:shd w:val="clear" w:color="auto" w:fill="FFFFFF"/>
        </w:rPr>
        <w:t>;</w:t>
      </w:r>
      <w:r w:rsidR="00CF2215">
        <w:rPr>
          <w:bCs/>
          <w:iCs/>
          <w:shd w:val="clear" w:color="auto" w:fill="FFFFFF"/>
          <w:lang w:val="en-US"/>
        </w:rPr>
        <w:t xml:space="preserve"> </w:t>
      </w:r>
      <w:r w:rsidRPr="00F25EE9">
        <w:rPr>
          <w:bCs/>
          <w:iCs/>
          <w:shd w:val="clear" w:color="auto" w:fill="FFFFFF"/>
        </w:rPr>
        <w:t>thu hồi, cấp mới, cấp lại giấy chứng nhận theo quy định, đồng thời hướng dẫn các cơ sở kinh doanh, buôn bán thuốc thú y, thức ăn chăn nuôi chưa đạt yêu cầu khắc phục các điều kiện chưa đạt và chấp hành đúng các quy định của pháp luật khi tham gia kinh doanh, buôn bán thuốc thú y, thức ăn chăn nuôi. Phát hiện và xử lý nghiêm các trường hợp vi phạm hành chính trong lĩnh vực thú y.</w:t>
      </w:r>
    </w:p>
    <w:p w14:paraId="3BD358D3" w14:textId="77777777" w:rsidR="00350FEC" w:rsidRPr="00F25EE9" w:rsidRDefault="00993016" w:rsidP="00244527">
      <w:pPr>
        <w:spacing w:before="120" w:after="120"/>
        <w:ind w:firstLine="720"/>
        <w:jc w:val="both"/>
        <w:rPr>
          <w:b/>
          <w:bCs/>
          <w:shd w:val="clear" w:color="auto" w:fill="FFFFFF"/>
        </w:rPr>
      </w:pPr>
      <w:r w:rsidRPr="00F25EE9">
        <w:rPr>
          <w:b/>
          <w:bCs/>
          <w:shd w:val="clear" w:color="auto" w:fill="FFFFFF"/>
        </w:rPr>
        <w:t>7</w:t>
      </w:r>
      <w:r w:rsidR="00350FEC" w:rsidRPr="00F25EE9">
        <w:rPr>
          <w:b/>
          <w:bCs/>
          <w:shd w:val="clear" w:color="auto" w:fill="FFFFFF"/>
        </w:rPr>
        <w:t>. Xây dựng vùng, cơ sở an toàn dịch bệnh động vật</w:t>
      </w:r>
      <w:r w:rsidR="0066375C" w:rsidRPr="00F25EE9">
        <w:rPr>
          <w:b/>
          <w:bCs/>
          <w:shd w:val="clear" w:color="auto" w:fill="FFFFFF"/>
        </w:rPr>
        <w:t>.</w:t>
      </w:r>
    </w:p>
    <w:p w14:paraId="3603773C" w14:textId="1EF7B3BE" w:rsidR="00350FEC" w:rsidRPr="00F25EE9" w:rsidRDefault="00E640C8" w:rsidP="00244527">
      <w:pPr>
        <w:spacing w:before="120" w:after="120"/>
        <w:ind w:firstLine="720"/>
        <w:jc w:val="both"/>
        <w:rPr>
          <w:lang w:val="nl-NL"/>
        </w:rPr>
      </w:pPr>
      <w:r>
        <w:rPr>
          <w:lang w:val="nl-NL"/>
        </w:rPr>
        <w:t>Phối hợp t</w:t>
      </w:r>
      <w:r w:rsidR="00350FEC" w:rsidRPr="00F25EE9">
        <w:rPr>
          <w:lang w:val="nl-NL"/>
        </w:rPr>
        <w:t>hực hiện xây dựng cơ sở chăn nuôi</w:t>
      </w:r>
      <w:r w:rsidR="00CF2215">
        <w:rPr>
          <w:lang w:val="nl-NL"/>
        </w:rPr>
        <w:t xml:space="preserve"> </w:t>
      </w:r>
      <w:r w:rsidR="00350FEC" w:rsidRPr="00F25EE9">
        <w:rPr>
          <w:lang w:val="nl-NL"/>
        </w:rPr>
        <w:t>an toàn dịch bệnh là cần thiết để đẩy mạnh việc áp dụng tiến bộ khoa học kỹ thuật và công nghệ, giám sát và kiểm soát dịch bệnh; tăng cường dịch vụ</w:t>
      </w:r>
      <w:r w:rsidR="00350FEC" w:rsidRPr="00F25EE9">
        <w:rPr>
          <w:shd w:val="clear" w:color="auto" w:fill="FFFFFF"/>
        </w:rPr>
        <w:t xml:space="preserve"> chăn nuôi và</w:t>
      </w:r>
      <w:r w:rsidR="008C0064">
        <w:rPr>
          <w:shd w:val="clear" w:color="auto" w:fill="FFFFFF"/>
          <w:lang w:val="en-US"/>
        </w:rPr>
        <w:t xml:space="preserve"> </w:t>
      </w:r>
      <w:r w:rsidR="00E146C0" w:rsidRPr="00F25EE9">
        <w:rPr>
          <w:lang w:val="nl-NL"/>
        </w:rPr>
        <w:t>t</w:t>
      </w:r>
      <w:r w:rsidR="00350FEC" w:rsidRPr="00F25EE9">
        <w:rPr>
          <w:lang w:val="nl-NL"/>
        </w:rPr>
        <w:t xml:space="preserve">hú y, giảm thiểu ô nhiễm môi trường, bảo đảm an toàn vệ sinh thực phẩm và tăng khả năng cạnh tranh chất lượng ngành chăn nuôi. </w:t>
      </w:r>
    </w:p>
    <w:p w14:paraId="3E0217CE" w14:textId="0B88CDEB" w:rsidR="00305277" w:rsidRPr="00F25EE9" w:rsidRDefault="00E640C8" w:rsidP="00244527">
      <w:pPr>
        <w:spacing w:before="120" w:after="120"/>
        <w:ind w:firstLine="720"/>
        <w:jc w:val="both"/>
        <w:rPr>
          <w:lang w:val="nl-NL"/>
        </w:rPr>
      </w:pPr>
      <w:r>
        <w:rPr>
          <w:lang w:val="nl-NL"/>
        </w:rPr>
        <w:t xml:space="preserve">Phói hợp </w:t>
      </w:r>
      <w:r w:rsidR="0044621F">
        <w:rPr>
          <w:lang w:val="nl-NL"/>
        </w:rPr>
        <w:t>t</w:t>
      </w:r>
      <w:r w:rsidR="00305277" w:rsidRPr="00F25EE9">
        <w:rPr>
          <w:lang w:val="nl-NL"/>
        </w:rPr>
        <w:t>hực hiện Chương trình giám sát thường xuyên, định kỳ đối với cơ sở đã được cấp chứng nhận cơ sở an toàn dịch bệnh</w:t>
      </w:r>
      <w:r w:rsidR="00CF2215">
        <w:rPr>
          <w:lang w:val="nl-NL"/>
        </w:rPr>
        <w:t xml:space="preserve"> (nếu có)</w:t>
      </w:r>
      <w:r w:rsidR="00305277" w:rsidRPr="00F25EE9">
        <w:rPr>
          <w:lang w:val="nl-NL"/>
        </w:rPr>
        <w:t>.</w:t>
      </w:r>
    </w:p>
    <w:p w14:paraId="71581FF6" w14:textId="62D25224" w:rsidR="00350FEC" w:rsidRPr="00F25EE9" w:rsidRDefault="00E640C8" w:rsidP="00244527">
      <w:pPr>
        <w:pStyle w:val="NormalWeb"/>
        <w:shd w:val="clear" w:color="auto" w:fill="FFFFFF"/>
        <w:spacing w:before="120" w:beforeAutospacing="0" w:after="120" w:afterAutospacing="0"/>
        <w:ind w:firstLine="720"/>
        <w:jc w:val="both"/>
        <w:rPr>
          <w:sz w:val="28"/>
          <w:szCs w:val="28"/>
          <w:lang w:val="vi-VN"/>
        </w:rPr>
      </w:pPr>
      <w:r>
        <w:rPr>
          <w:sz w:val="28"/>
          <w:szCs w:val="28"/>
          <w:lang w:val="nl-NL"/>
        </w:rPr>
        <w:t>Phối hợp</w:t>
      </w:r>
      <w:r w:rsidR="00305277" w:rsidRPr="00F25EE9">
        <w:rPr>
          <w:sz w:val="28"/>
          <w:szCs w:val="28"/>
          <w:lang w:val="nl-NL"/>
        </w:rPr>
        <w:t xml:space="preserve"> h</w:t>
      </w:r>
      <w:r w:rsidR="00350FEC" w:rsidRPr="00F25EE9">
        <w:rPr>
          <w:sz w:val="28"/>
          <w:szCs w:val="28"/>
          <w:lang w:val="vi-VN"/>
        </w:rPr>
        <w:t xml:space="preserve">ướng dẫn các cơ sở, đơn vị, địa phương lập hồ sơ đăng ký </w:t>
      </w:r>
      <w:r w:rsidR="00350FEC" w:rsidRPr="00F25EE9">
        <w:rPr>
          <w:sz w:val="28"/>
          <w:szCs w:val="28"/>
          <w:lang w:val="nl-NL"/>
        </w:rPr>
        <w:t xml:space="preserve">xây dựng cơ sở, vùng </w:t>
      </w:r>
      <w:r w:rsidR="00350FEC" w:rsidRPr="00F25EE9">
        <w:rPr>
          <w:sz w:val="28"/>
          <w:szCs w:val="28"/>
          <w:lang w:val="vi-VN"/>
        </w:rPr>
        <w:t>an toàn dịch bệnh.</w:t>
      </w:r>
    </w:p>
    <w:p w14:paraId="0EB18EEE" w14:textId="77777777" w:rsidR="00350FEC" w:rsidRPr="00F25EE9" w:rsidRDefault="00993016" w:rsidP="00244527">
      <w:pPr>
        <w:shd w:val="clear" w:color="auto" w:fill="FFFFFF"/>
        <w:spacing w:before="120" w:after="120"/>
        <w:ind w:firstLine="720"/>
        <w:jc w:val="both"/>
        <w:rPr>
          <w:b/>
          <w:bCs/>
          <w:lang w:val="da-DK"/>
        </w:rPr>
      </w:pPr>
      <w:r w:rsidRPr="00F25EE9">
        <w:rPr>
          <w:b/>
          <w:bCs/>
          <w:lang w:val="da-DK"/>
        </w:rPr>
        <w:t>8</w:t>
      </w:r>
      <w:r w:rsidR="00350FEC" w:rsidRPr="00F25EE9">
        <w:rPr>
          <w:b/>
          <w:bCs/>
          <w:lang w:val="da-DK"/>
        </w:rPr>
        <w:t xml:space="preserve">. Công tác chống dịch bệnh </w:t>
      </w:r>
      <w:r w:rsidR="00350FEC" w:rsidRPr="00F25EE9">
        <w:rPr>
          <w:b/>
          <w:bCs/>
          <w:i/>
          <w:lang w:val="da-DK"/>
        </w:rPr>
        <w:t>(nếu xảy ra)</w:t>
      </w:r>
      <w:r w:rsidR="00350FEC" w:rsidRPr="00F25EE9">
        <w:rPr>
          <w:b/>
          <w:bCs/>
          <w:lang w:val="da-DK"/>
        </w:rPr>
        <w:t>.</w:t>
      </w:r>
    </w:p>
    <w:p w14:paraId="4CC4E6F9" w14:textId="36559F9E" w:rsidR="00350FEC" w:rsidRPr="00F25EE9" w:rsidRDefault="00350FEC" w:rsidP="00244527">
      <w:pPr>
        <w:shd w:val="clear" w:color="auto" w:fill="FFFFFF"/>
        <w:spacing w:before="120" w:after="120"/>
        <w:ind w:firstLine="720"/>
        <w:jc w:val="both"/>
        <w:rPr>
          <w:shd w:val="clear" w:color="auto" w:fill="FFFFFF"/>
        </w:rPr>
      </w:pPr>
      <w:r w:rsidRPr="00F25EE9">
        <w:rPr>
          <w:shd w:val="clear" w:color="auto" w:fill="FFFFFF"/>
          <w:lang w:val="da-DK"/>
        </w:rPr>
        <w:t>K</w:t>
      </w:r>
      <w:r w:rsidRPr="00F25EE9">
        <w:rPr>
          <w:shd w:val="clear" w:color="auto" w:fill="FFFFFF"/>
        </w:rPr>
        <w:t>iểm tra, xác minh và lấy mẫu bệnh phẩm đi xét nghiệm kịp thời giúp việc chẩn đoán bệnh chính xác, làm cơ sở để công bố dịch bệnh</w:t>
      </w:r>
      <w:r w:rsidRPr="00F25EE9">
        <w:rPr>
          <w:shd w:val="clear" w:color="auto" w:fill="FFFFFF"/>
          <w:lang w:val="da-DK"/>
        </w:rPr>
        <w:t>, triển khai các biện pháp phòng, chống dịch hợp lý, hiệu quả</w:t>
      </w:r>
      <w:r w:rsidRPr="00F25EE9">
        <w:rPr>
          <w:shd w:val="clear" w:color="auto" w:fill="FFFFFF"/>
        </w:rPr>
        <w:t>.</w:t>
      </w:r>
    </w:p>
    <w:p w14:paraId="38DDC63C" w14:textId="55FF8C65" w:rsidR="009E1677" w:rsidRPr="00F25EE9" w:rsidRDefault="00350FEC"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 xml:space="preserve">Khi có dịch xảy ra, thành lập Ban </w:t>
      </w:r>
      <w:r w:rsidR="00E146C0" w:rsidRPr="00F25EE9">
        <w:rPr>
          <w:sz w:val="28"/>
          <w:szCs w:val="28"/>
          <w:lang w:val="vi-VN"/>
        </w:rPr>
        <w:t>C</w:t>
      </w:r>
      <w:r w:rsidRPr="00F25EE9">
        <w:rPr>
          <w:sz w:val="28"/>
          <w:szCs w:val="28"/>
          <w:lang w:val="vi-VN"/>
        </w:rPr>
        <w:t xml:space="preserve">hỉ đạo phòng, chống dịch </w:t>
      </w:r>
      <w:r w:rsidR="0044621F">
        <w:rPr>
          <w:sz w:val="28"/>
          <w:szCs w:val="28"/>
        </w:rPr>
        <w:t>cấp</w:t>
      </w:r>
      <w:r w:rsidRPr="00F25EE9">
        <w:rPr>
          <w:sz w:val="28"/>
          <w:szCs w:val="28"/>
          <w:lang w:val="vi-VN"/>
        </w:rPr>
        <w:t xml:space="preserve"> huyện, xã tương ứng; chủ động lập phương án phòng chống dịch trên địa bàn </w:t>
      </w:r>
      <w:r w:rsidR="009E1677" w:rsidRPr="00F25EE9">
        <w:rPr>
          <w:sz w:val="28"/>
          <w:szCs w:val="28"/>
          <w:lang w:val="vi-VN"/>
        </w:rPr>
        <w:t xml:space="preserve">để tổ chức triển khai thực hiện; </w:t>
      </w:r>
    </w:p>
    <w:p w14:paraId="2F0AB53A" w14:textId="47B9E63F" w:rsidR="00350FEC" w:rsidRPr="00F25EE9" w:rsidRDefault="00350FEC"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Thực hiện công bố dịch và huy động lực lượng triển khai các biện pháp phòng, chống dịch theo quy định của Luật Thú y</w:t>
      </w:r>
      <w:r w:rsidR="009E1677" w:rsidRPr="00F25EE9">
        <w:rPr>
          <w:sz w:val="28"/>
          <w:szCs w:val="28"/>
          <w:lang w:val="vi-VN"/>
        </w:rPr>
        <w:t xml:space="preserve">; </w:t>
      </w:r>
      <w:r w:rsidRPr="00F25EE9">
        <w:rPr>
          <w:sz w:val="28"/>
          <w:szCs w:val="28"/>
          <w:lang w:val="vi-VN"/>
        </w:rPr>
        <w:t>Xử lý động vật</w:t>
      </w:r>
      <w:r w:rsidRPr="00F25EE9">
        <w:rPr>
          <w:sz w:val="28"/>
          <w:szCs w:val="28"/>
          <w:lang w:val="da-DK"/>
        </w:rPr>
        <w:t xml:space="preserve"> nuôi, </w:t>
      </w:r>
      <w:r w:rsidRPr="00F25EE9">
        <w:rPr>
          <w:sz w:val="28"/>
          <w:szCs w:val="28"/>
          <w:lang w:val="vi-VN"/>
        </w:rPr>
        <w:t>động vật</w:t>
      </w:r>
      <w:r w:rsidR="0044621F">
        <w:rPr>
          <w:sz w:val="28"/>
          <w:szCs w:val="28"/>
        </w:rPr>
        <w:t xml:space="preserve"> </w:t>
      </w:r>
      <w:r w:rsidRPr="00F25EE9">
        <w:rPr>
          <w:sz w:val="28"/>
          <w:szCs w:val="28"/>
          <w:lang w:val="da-DK"/>
        </w:rPr>
        <w:t>thủy sản</w:t>
      </w:r>
      <w:r w:rsidRPr="00F25EE9">
        <w:rPr>
          <w:sz w:val="28"/>
          <w:szCs w:val="28"/>
          <w:lang w:val="vi-VN"/>
        </w:rPr>
        <w:t xml:space="preserve"> mắc bệnh, chết theo quy định của Bộ Nông</w:t>
      </w:r>
      <w:r w:rsidR="009E1677" w:rsidRPr="00F25EE9">
        <w:rPr>
          <w:sz w:val="28"/>
          <w:szCs w:val="28"/>
          <w:lang w:val="vi-VN"/>
        </w:rPr>
        <w:t xml:space="preserve"> nghiệp và </w:t>
      </w:r>
      <w:r w:rsidR="00380A13" w:rsidRPr="00F25EE9">
        <w:rPr>
          <w:sz w:val="28"/>
          <w:szCs w:val="28"/>
          <w:lang w:val="vi-VN"/>
        </w:rPr>
        <w:t>PTNT</w:t>
      </w:r>
      <w:r w:rsidR="009E1677" w:rsidRPr="00F25EE9">
        <w:rPr>
          <w:sz w:val="28"/>
          <w:szCs w:val="28"/>
          <w:lang w:val="vi-VN"/>
        </w:rPr>
        <w:t>;</w:t>
      </w:r>
    </w:p>
    <w:p w14:paraId="48D74C35" w14:textId="111B84EB" w:rsidR="00350FEC" w:rsidRPr="00F25EE9" w:rsidRDefault="00350FEC"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Vệ sinh tiêu độc khử trùng trong vùng dịch và toàn bộ khu vực xung quanh khu vực chăn nuôi, chuồng trại, rắc vôi bột đường xã, ngõ thôn tại ổ dịch và xung quanh ổ dịch</w:t>
      </w:r>
      <w:r w:rsidR="007D111D" w:rsidRPr="00F25EE9">
        <w:rPr>
          <w:sz w:val="28"/>
          <w:szCs w:val="28"/>
          <w:lang w:val="vi-VN"/>
        </w:rPr>
        <w:t>;</w:t>
      </w:r>
      <w:r w:rsidR="006D19B5" w:rsidRPr="00F25EE9">
        <w:rPr>
          <w:sz w:val="28"/>
          <w:szCs w:val="28"/>
          <w:lang w:val="vi-VN"/>
        </w:rPr>
        <w:t xml:space="preserve"> khử trùng ao nuôi, nguồn nước cấp vào và thải ra của ao nuôi</w:t>
      </w:r>
      <w:r w:rsidR="00BC6A09" w:rsidRPr="00F25EE9">
        <w:rPr>
          <w:sz w:val="28"/>
          <w:szCs w:val="28"/>
          <w:lang w:val="vi-VN"/>
        </w:rPr>
        <w:t>, môi trường nuôi trồng thủy sản,…</w:t>
      </w:r>
      <w:r w:rsidR="003F1FCD" w:rsidRPr="00F25EE9">
        <w:rPr>
          <w:sz w:val="28"/>
          <w:szCs w:val="28"/>
          <w:lang w:val="vi-VN"/>
        </w:rPr>
        <w:t>theo hướng dẫn của Bộ Nông nghiệp</w:t>
      </w:r>
      <w:r w:rsidR="00E146C0" w:rsidRPr="00F25EE9">
        <w:rPr>
          <w:sz w:val="28"/>
          <w:szCs w:val="28"/>
          <w:lang w:val="vi-VN"/>
        </w:rPr>
        <w:t xml:space="preserve"> và PTNT</w:t>
      </w:r>
      <w:r w:rsidR="005F5450" w:rsidRPr="00F25EE9">
        <w:rPr>
          <w:sz w:val="28"/>
          <w:szCs w:val="28"/>
          <w:lang w:val="vi-VN"/>
        </w:rPr>
        <w:t xml:space="preserve">, </w:t>
      </w:r>
      <w:r w:rsidR="007D111D" w:rsidRPr="00F25EE9">
        <w:rPr>
          <w:sz w:val="28"/>
          <w:szCs w:val="28"/>
          <w:lang w:val="vi-VN"/>
        </w:rPr>
        <w:t xml:space="preserve">Tổng </w:t>
      </w:r>
      <w:r w:rsidR="00380A13" w:rsidRPr="00F25EE9">
        <w:rPr>
          <w:sz w:val="28"/>
          <w:szCs w:val="28"/>
          <w:lang w:val="vi-VN"/>
        </w:rPr>
        <w:t>c</w:t>
      </w:r>
      <w:r w:rsidR="007D111D" w:rsidRPr="00F25EE9">
        <w:rPr>
          <w:sz w:val="28"/>
          <w:szCs w:val="28"/>
          <w:lang w:val="vi-VN"/>
        </w:rPr>
        <w:t xml:space="preserve">ục Thủy sản, </w:t>
      </w:r>
      <w:r w:rsidR="005F5450" w:rsidRPr="00F25EE9">
        <w:rPr>
          <w:sz w:val="28"/>
          <w:szCs w:val="28"/>
          <w:lang w:val="vi-VN"/>
        </w:rPr>
        <w:t>Cục Thú y</w:t>
      </w:r>
      <w:r w:rsidR="003F1FCD" w:rsidRPr="00F25EE9">
        <w:rPr>
          <w:sz w:val="28"/>
          <w:szCs w:val="28"/>
          <w:lang w:val="vi-VN"/>
        </w:rPr>
        <w:t xml:space="preserve"> và chỉ đạo của UBND tỉnh</w:t>
      </w:r>
      <w:r w:rsidR="0044621F">
        <w:rPr>
          <w:sz w:val="28"/>
          <w:szCs w:val="28"/>
        </w:rPr>
        <w:t>, Sở Nông nghiệp và PTNT</w:t>
      </w:r>
      <w:r w:rsidRPr="00F25EE9">
        <w:rPr>
          <w:sz w:val="28"/>
          <w:szCs w:val="28"/>
          <w:lang w:val="vi-VN"/>
        </w:rPr>
        <w:t>;</w:t>
      </w:r>
    </w:p>
    <w:p w14:paraId="06937ACE" w14:textId="2098F221" w:rsidR="00350FEC" w:rsidRPr="00F25EE9" w:rsidRDefault="00350FEC"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vi-VN"/>
        </w:rPr>
        <w:t xml:space="preserve">Thành lập các chốt kiểm dịch </w:t>
      </w:r>
      <w:r w:rsidR="00BF6020" w:rsidRPr="00F25EE9">
        <w:rPr>
          <w:sz w:val="28"/>
          <w:szCs w:val="28"/>
          <w:lang w:val="vi-VN"/>
        </w:rPr>
        <w:t>động vật</w:t>
      </w:r>
      <w:r w:rsidR="0044621F">
        <w:rPr>
          <w:sz w:val="28"/>
          <w:szCs w:val="28"/>
        </w:rPr>
        <w:t xml:space="preserve"> </w:t>
      </w:r>
      <w:r w:rsidRPr="00F25EE9">
        <w:rPr>
          <w:sz w:val="28"/>
          <w:szCs w:val="28"/>
          <w:lang w:val="vi-VN"/>
        </w:rPr>
        <w:t>tạm thời, trực 24/24 giờ trong suốt thời gian có dịch để</w:t>
      </w:r>
      <w:r w:rsidRPr="00F25EE9">
        <w:rPr>
          <w:sz w:val="28"/>
          <w:szCs w:val="28"/>
          <w:lang w:val="da-DK"/>
        </w:rPr>
        <w:t xml:space="preserve"> kiểm tra,</w:t>
      </w:r>
      <w:r w:rsidRPr="00F25EE9">
        <w:rPr>
          <w:sz w:val="28"/>
          <w:szCs w:val="28"/>
          <w:lang w:val="vi-VN"/>
        </w:rPr>
        <w:t xml:space="preserve"> kiểm soát</w:t>
      </w:r>
      <w:r w:rsidRPr="00F25EE9">
        <w:rPr>
          <w:sz w:val="28"/>
          <w:szCs w:val="28"/>
          <w:lang w:val="da-DK"/>
        </w:rPr>
        <w:t xml:space="preserve"> việc</w:t>
      </w:r>
      <w:r w:rsidRPr="00F25EE9">
        <w:rPr>
          <w:sz w:val="28"/>
          <w:szCs w:val="28"/>
          <w:lang w:val="vi-VN"/>
        </w:rPr>
        <w:t xml:space="preserve"> vận chuyển, buôn bán động vật, sản phẩm động vật, thủy sản ra, vào nơi có dịch theo quy định;</w:t>
      </w:r>
    </w:p>
    <w:p w14:paraId="62DAD360" w14:textId="77777777" w:rsidR="00350FEC" w:rsidRPr="00F25EE9" w:rsidRDefault="00350FEC" w:rsidP="00244527">
      <w:pPr>
        <w:pStyle w:val="NormalWeb"/>
        <w:shd w:val="clear" w:color="auto" w:fill="FFFFFF"/>
        <w:spacing w:before="120" w:beforeAutospacing="0" w:after="120" w:afterAutospacing="0"/>
        <w:ind w:firstLine="720"/>
        <w:jc w:val="both"/>
        <w:rPr>
          <w:sz w:val="28"/>
          <w:szCs w:val="28"/>
          <w:lang w:val="vi-VN"/>
        </w:rPr>
      </w:pPr>
      <w:r w:rsidRPr="00F25EE9">
        <w:rPr>
          <w:sz w:val="28"/>
          <w:szCs w:val="28"/>
          <w:lang w:val="da-DK"/>
        </w:rPr>
        <w:t>Hỗ trợ kịp thời cho đối tượng bị thiệt hại do thiên tai, dịch bệnh theo</w:t>
      </w:r>
      <w:r w:rsidRPr="00F25EE9">
        <w:rPr>
          <w:sz w:val="28"/>
          <w:szCs w:val="28"/>
          <w:lang w:val="vi-VN"/>
        </w:rPr>
        <w:t xml:space="preserve"> Quyết định số</w:t>
      </w:r>
      <w:hyperlink r:id="rId8" w:tgtFrame="_blank" w:history="1">
        <w:r w:rsidRPr="00F25EE9">
          <w:rPr>
            <w:sz w:val="28"/>
            <w:szCs w:val="28"/>
            <w:lang w:val="vi-VN"/>
          </w:rPr>
          <w:t> 719/QĐ-TTg</w:t>
        </w:r>
      </w:hyperlink>
      <w:r w:rsidRPr="00F25EE9">
        <w:rPr>
          <w:sz w:val="28"/>
          <w:szCs w:val="28"/>
          <w:lang w:val="vi-VN"/>
        </w:rPr>
        <w:t xml:space="preserve"> ngày 05/6/2008</w:t>
      </w:r>
      <w:r w:rsidR="00BF6020" w:rsidRPr="00F25EE9">
        <w:rPr>
          <w:sz w:val="28"/>
          <w:szCs w:val="28"/>
          <w:lang w:val="vi-VN"/>
        </w:rPr>
        <w:t>,</w:t>
      </w:r>
      <w:r w:rsidRPr="00F25EE9">
        <w:rPr>
          <w:sz w:val="28"/>
          <w:szCs w:val="28"/>
          <w:lang w:val="vi-VN"/>
        </w:rPr>
        <w:t xml:space="preserve"> Quyết định số</w:t>
      </w:r>
      <w:hyperlink r:id="rId9" w:tgtFrame="_blank" w:history="1">
        <w:r w:rsidRPr="00F25EE9">
          <w:rPr>
            <w:sz w:val="28"/>
            <w:szCs w:val="28"/>
            <w:lang w:val="vi-VN"/>
          </w:rPr>
          <w:t> 1442/QĐ-TTg</w:t>
        </w:r>
      </w:hyperlink>
      <w:r w:rsidRPr="00F25EE9">
        <w:rPr>
          <w:sz w:val="28"/>
          <w:szCs w:val="28"/>
          <w:lang w:val="vi-VN"/>
        </w:rPr>
        <w:t> ngày 23/8/2011 của Thủ tướng Chính phủ về chính sách hỗ trợ phòng, chống dịch bệnh gia súc, gia cầm; Nghị định số 02/2017/NĐ-CP ngày 09/01/2017 của Chính phủ về cơ chế, chính sách hỗ trợ sản xuất nông nghiệp để khôi phục sản xuất vùng bị thiệt hại do thiên tai dịch bệnh và các quy định hiện hành khác.</w:t>
      </w:r>
    </w:p>
    <w:p w14:paraId="7FEBFFF5" w14:textId="77777777" w:rsidR="00350FEC" w:rsidRPr="00F25EE9" w:rsidRDefault="00993016" w:rsidP="00244527">
      <w:pPr>
        <w:pStyle w:val="NormalWeb"/>
        <w:shd w:val="clear" w:color="auto" w:fill="FFFFFF"/>
        <w:spacing w:before="120" w:beforeAutospacing="0" w:after="120" w:afterAutospacing="0"/>
        <w:ind w:firstLine="720"/>
        <w:jc w:val="both"/>
        <w:rPr>
          <w:b/>
          <w:sz w:val="28"/>
          <w:szCs w:val="28"/>
        </w:rPr>
      </w:pPr>
      <w:r w:rsidRPr="00F25EE9">
        <w:rPr>
          <w:b/>
          <w:sz w:val="28"/>
          <w:szCs w:val="28"/>
        </w:rPr>
        <w:t>9</w:t>
      </w:r>
      <w:r w:rsidR="00350FEC" w:rsidRPr="00F25EE9">
        <w:rPr>
          <w:b/>
          <w:sz w:val="28"/>
          <w:szCs w:val="28"/>
        </w:rPr>
        <w:t>. Công tác thông tin tuyên truyền.</w:t>
      </w:r>
    </w:p>
    <w:p w14:paraId="1BC76466" w14:textId="77777777" w:rsidR="00350FEC" w:rsidRPr="00F25EE9" w:rsidRDefault="00E146C0" w:rsidP="00244527">
      <w:pPr>
        <w:shd w:val="clear" w:color="auto" w:fill="FFFFFF"/>
        <w:spacing w:before="120" w:after="120"/>
        <w:ind w:firstLine="720"/>
        <w:jc w:val="both"/>
        <w:rPr>
          <w:lang w:val="nl-NL" w:eastAsia="en-US"/>
        </w:rPr>
      </w:pPr>
      <w:r w:rsidRPr="00F25EE9">
        <w:rPr>
          <w:lang w:val="nl-NL" w:eastAsia="en-US"/>
        </w:rPr>
        <w:t>a)</w:t>
      </w:r>
      <w:r w:rsidR="00350FEC" w:rsidRPr="00F25EE9">
        <w:rPr>
          <w:lang w:val="nl-NL" w:eastAsia="en-US"/>
        </w:rPr>
        <w:t xml:space="preserve"> Nội dung: </w:t>
      </w:r>
    </w:p>
    <w:p w14:paraId="4B636369" w14:textId="77777777" w:rsidR="00350FEC" w:rsidRPr="00F25EE9" w:rsidRDefault="004F3384" w:rsidP="00244527">
      <w:pPr>
        <w:shd w:val="clear" w:color="auto" w:fill="FFFFFF"/>
        <w:spacing w:before="120" w:after="120"/>
        <w:ind w:firstLine="720"/>
        <w:jc w:val="both"/>
        <w:rPr>
          <w:lang w:val="nl-NL" w:eastAsia="en-US"/>
        </w:rPr>
      </w:pPr>
      <w:r w:rsidRPr="00F25EE9">
        <w:rPr>
          <w:lang w:val="nl-NL" w:eastAsia="en-US"/>
        </w:rPr>
        <w:t>-</w:t>
      </w:r>
      <w:r w:rsidR="00350FEC" w:rsidRPr="00F25EE9">
        <w:rPr>
          <w:lang w:val="nl-NL" w:eastAsia="en-US"/>
        </w:rPr>
        <w:t xml:space="preserve"> Tổ chức tuyên truyền thường xuyên và trọng điểm về công tác phòng, chống dịch bệnh trên động vật, thủy sản: phổ biến các văn bản quy phạm pháp luật như </w:t>
      </w:r>
      <w:r w:rsidR="00A36280" w:rsidRPr="00F25EE9">
        <w:rPr>
          <w:lang w:val="nl-NL" w:eastAsia="en-US"/>
        </w:rPr>
        <w:t>Luật Chăn nuôi, Luật Thú y, Luật Thủy sản</w:t>
      </w:r>
      <w:r w:rsidR="00350FEC" w:rsidRPr="00F25EE9">
        <w:rPr>
          <w:lang w:val="nl-NL" w:eastAsia="en-US"/>
        </w:rPr>
        <w:t>, các nghị đị</w:t>
      </w:r>
      <w:r w:rsidR="00A36280" w:rsidRPr="00F25EE9">
        <w:rPr>
          <w:lang w:val="nl-NL" w:eastAsia="en-US"/>
        </w:rPr>
        <w:t xml:space="preserve">nh, thông tư hướng dẫn thi hành </w:t>
      </w:r>
      <w:r w:rsidR="00350FEC" w:rsidRPr="00F25EE9">
        <w:rPr>
          <w:lang w:val="nl-NL" w:eastAsia="en-US"/>
        </w:rPr>
        <w:t>trong phòng</w:t>
      </w:r>
      <w:r w:rsidR="00E146C0" w:rsidRPr="00F25EE9">
        <w:rPr>
          <w:lang w:val="nl-NL" w:eastAsia="en-US"/>
        </w:rPr>
        <w:t>,</w:t>
      </w:r>
      <w:r w:rsidR="00350FEC" w:rsidRPr="00F25EE9">
        <w:rPr>
          <w:lang w:val="nl-NL" w:eastAsia="en-US"/>
        </w:rPr>
        <w:t xml:space="preserve"> chống dịch bệnh động vật, thủy sản; các quy định xử phạt vi phạm hành chính trong lĩnh vực thú y; trong đó chú trọng tuyên truyền trách nhiệm của các tổ chức, cá nhân, người chăn nuôi, nuôi trồng thủy sản về thực hiện các biện pháp phòng, chống dịch theo quy định</w:t>
      </w:r>
      <w:r w:rsidR="007D111D" w:rsidRPr="00F25EE9">
        <w:rPr>
          <w:lang w:val="nl-NL" w:eastAsia="en-US"/>
        </w:rPr>
        <w:t>với phương châm “Phòng là chính”</w:t>
      </w:r>
      <w:r w:rsidR="00350FEC" w:rsidRPr="00F25EE9">
        <w:rPr>
          <w:lang w:val="nl-NL" w:eastAsia="en-US"/>
        </w:rPr>
        <w:t>,</w:t>
      </w:r>
      <w:r w:rsidR="00E146C0" w:rsidRPr="00F25EE9">
        <w:rPr>
          <w:lang w:val="nl-NL" w:eastAsia="en-US"/>
        </w:rPr>
        <w:t xml:space="preserve"> “cơ sở là chính”</w:t>
      </w:r>
      <w:r w:rsidR="00350FEC" w:rsidRPr="00F25EE9">
        <w:rPr>
          <w:lang w:val="nl-NL" w:eastAsia="en-US"/>
        </w:rPr>
        <w:t xml:space="preserve"> đặc biệt là tiêm vắc xin phòng bệnh cho động vật nuôi và hình thức, mức xử phạt, biện pháp khắc phục hậu quả đối với hành vi không</w:t>
      </w:r>
      <w:r w:rsidR="00350FEC" w:rsidRPr="00F25EE9">
        <w:rPr>
          <w:lang w:eastAsia="en-US"/>
        </w:rPr>
        <w:t xml:space="preserve"> thực hiện việc phòng bệnh bằng vắc xin hoặc các biện pháp phòng bệnh bắt buộc khác cho động vật</w:t>
      </w:r>
      <w:r w:rsidR="00350FEC" w:rsidRPr="00F25EE9">
        <w:rPr>
          <w:lang w:val="nl-NL" w:eastAsia="en-US"/>
        </w:rPr>
        <w:t xml:space="preserve"> theo Nghị định số 90/2017/NĐ-CP ngày 31/7/2017</w:t>
      </w:r>
      <w:r w:rsidR="00A234DB" w:rsidRPr="00F25EE9">
        <w:rPr>
          <w:lang w:val="nl-NL" w:eastAsia="en-US"/>
        </w:rPr>
        <w:t xml:space="preserve">, Nghị định số 04/2020/NĐ-CP </w:t>
      </w:r>
      <w:r w:rsidR="00080185" w:rsidRPr="00F25EE9">
        <w:rPr>
          <w:lang w:val="nl-NL" w:eastAsia="en-US"/>
        </w:rPr>
        <w:t>ngày 03/01/2020</w:t>
      </w:r>
      <w:r w:rsidR="00B3748C" w:rsidRPr="00F25EE9">
        <w:rPr>
          <w:lang w:val="nl-NL" w:eastAsia="en-US"/>
        </w:rPr>
        <w:t xml:space="preserve">, </w:t>
      </w:r>
      <w:r w:rsidR="00635A14" w:rsidRPr="00F25EE9">
        <w:rPr>
          <w:lang w:val="nl-NL" w:eastAsia="en-US"/>
        </w:rPr>
        <w:t>Nghị định số 07/NĐ-CP</w:t>
      </w:r>
      <w:r w:rsidR="00D105D0" w:rsidRPr="00F25EE9">
        <w:rPr>
          <w:lang w:val="nl-NL" w:eastAsia="en-US"/>
        </w:rPr>
        <w:t xml:space="preserve"> ngày </w:t>
      </w:r>
      <w:r w:rsidR="00CF2F27" w:rsidRPr="00F25EE9">
        <w:rPr>
          <w:lang w:val="nl-NL" w:eastAsia="en-US"/>
        </w:rPr>
        <w:t>10/01/2022</w:t>
      </w:r>
      <w:r w:rsidR="00350FEC" w:rsidRPr="00F25EE9">
        <w:rPr>
          <w:lang w:val="nl-NL" w:eastAsia="en-US"/>
        </w:rPr>
        <w:t xml:space="preserve"> của Chính phủ.</w:t>
      </w:r>
    </w:p>
    <w:p w14:paraId="3EE9A27D" w14:textId="77777777" w:rsidR="00350FEC" w:rsidRPr="00F25EE9" w:rsidRDefault="004F3384" w:rsidP="00244527">
      <w:pPr>
        <w:shd w:val="clear" w:color="auto" w:fill="FFFFFF"/>
        <w:spacing w:before="120" w:after="120"/>
        <w:ind w:firstLine="720"/>
        <w:jc w:val="both"/>
        <w:rPr>
          <w:lang w:val="nl-NL" w:eastAsia="en-US"/>
        </w:rPr>
      </w:pPr>
      <w:r w:rsidRPr="00F25EE9">
        <w:rPr>
          <w:lang w:val="nl-NL" w:eastAsia="en-US"/>
        </w:rPr>
        <w:t>-</w:t>
      </w:r>
      <w:r w:rsidR="00350FEC" w:rsidRPr="00F25EE9">
        <w:rPr>
          <w:lang w:val="nl-NL" w:eastAsia="en-US"/>
        </w:rPr>
        <w:t xml:space="preserve"> Thông tin kịp thời chính xác về tình hình dịch bệnh, tính chất nguy hiểm của dịch bệnh động vật; những ảnh hưởng trực tiếp đến sản xuất, sức khỏe, tính mạng của con người</w:t>
      </w:r>
      <w:r w:rsidR="00BF6020" w:rsidRPr="00F25EE9">
        <w:rPr>
          <w:lang w:val="nl-NL" w:eastAsia="en-US"/>
        </w:rPr>
        <w:t>.</w:t>
      </w:r>
    </w:p>
    <w:p w14:paraId="240B6C1B" w14:textId="77777777" w:rsidR="00350FEC" w:rsidRPr="000D215F" w:rsidRDefault="00E146C0" w:rsidP="00244527">
      <w:pPr>
        <w:shd w:val="clear" w:color="auto" w:fill="FFFFFF"/>
        <w:spacing w:before="120" w:after="120"/>
        <w:ind w:firstLine="720"/>
        <w:jc w:val="both"/>
        <w:rPr>
          <w:lang w:val="nl-NL" w:eastAsia="en-US"/>
        </w:rPr>
      </w:pPr>
      <w:r w:rsidRPr="000D215F">
        <w:rPr>
          <w:lang w:val="nl-NL" w:eastAsia="en-US"/>
        </w:rPr>
        <w:t>b)</w:t>
      </w:r>
      <w:r w:rsidR="00350FEC" w:rsidRPr="000D215F">
        <w:rPr>
          <w:lang w:eastAsia="en-US"/>
        </w:rPr>
        <w:t xml:space="preserve"> Hình thức tuyên truyền</w:t>
      </w:r>
      <w:r w:rsidR="00350FEC" w:rsidRPr="000D215F">
        <w:rPr>
          <w:lang w:val="nl-NL" w:eastAsia="en-US"/>
        </w:rPr>
        <w:t xml:space="preserve">: </w:t>
      </w:r>
    </w:p>
    <w:p w14:paraId="1C34C689" w14:textId="77777777" w:rsidR="00C41662" w:rsidRPr="00C41662" w:rsidRDefault="00C41662" w:rsidP="00C41662">
      <w:pPr>
        <w:spacing w:before="120" w:after="120" w:line="340" w:lineRule="exact"/>
        <w:ind w:firstLine="720"/>
        <w:jc w:val="both"/>
        <w:rPr>
          <w:lang w:val="da-DK" w:eastAsia="en-US"/>
        </w:rPr>
      </w:pPr>
      <w:r w:rsidRPr="00C41662">
        <w:rPr>
          <w:lang w:val="da-DK" w:eastAsia="en-US"/>
        </w:rPr>
        <w:t>+ Phát sóng tin bài trên các phương tiện thông tin đại chúng; Lồng ghép vào các buổi sinh hoạt và họp bản để tuyên truyền, phổ biến;</w:t>
      </w:r>
    </w:p>
    <w:p w14:paraId="2FB12EDE" w14:textId="77777777" w:rsidR="00C41662" w:rsidRPr="00C41662" w:rsidRDefault="00C41662" w:rsidP="00C41662">
      <w:pPr>
        <w:spacing w:before="120" w:after="120" w:line="340" w:lineRule="exact"/>
        <w:ind w:firstLine="720"/>
        <w:jc w:val="both"/>
        <w:rPr>
          <w:lang w:val="da-DK" w:eastAsia="en-US"/>
        </w:rPr>
      </w:pPr>
      <w:r w:rsidRPr="00C41662">
        <w:rPr>
          <w:lang w:val="da-DK" w:eastAsia="en-US"/>
        </w:rPr>
        <w:t>+ Tổ chức tập huấn, tuyên truyền phổ biến các quy định của pháp luật về nuôi, phòng chống dịch bệnh, biện pháp phòng, trị bệnh tổng hợp cho động vật thủy sản cho lực lượng thú y ở  cơ sở và người dân trên địa bàn.</w:t>
      </w:r>
    </w:p>
    <w:p w14:paraId="1E5DF930" w14:textId="501E736D" w:rsidR="007D111D" w:rsidRPr="000D215F" w:rsidRDefault="000D215F" w:rsidP="00244527">
      <w:pPr>
        <w:shd w:val="clear" w:color="auto" w:fill="FFFFFF"/>
        <w:spacing w:before="120" w:after="120"/>
        <w:ind w:firstLine="720"/>
        <w:jc w:val="both"/>
        <w:rPr>
          <w:bCs/>
          <w:lang w:val="nl-NL" w:eastAsia="en-US"/>
        </w:rPr>
      </w:pPr>
      <w:r w:rsidRPr="000D215F">
        <w:rPr>
          <w:bCs/>
          <w:lang w:val="nl-NL" w:eastAsia="en-US"/>
        </w:rPr>
        <w:t xml:space="preserve">- </w:t>
      </w:r>
      <w:r w:rsidR="007D111D" w:rsidRPr="000D215F">
        <w:rPr>
          <w:bCs/>
          <w:lang w:val="nl-NL" w:eastAsia="en-US"/>
        </w:rPr>
        <w:t xml:space="preserve">Các hoạt động tuyên truyền phải đảm bảo thường xuyên, </w:t>
      </w:r>
      <w:r w:rsidR="008C0064" w:rsidRPr="000D215F">
        <w:rPr>
          <w:bCs/>
          <w:lang w:val="nl-NL" w:eastAsia="en-US"/>
        </w:rPr>
        <w:t>kịp thời và</w:t>
      </w:r>
      <w:r w:rsidR="007D111D" w:rsidRPr="000D215F">
        <w:rPr>
          <w:bCs/>
          <w:lang w:val="nl-NL" w:eastAsia="en-US"/>
        </w:rPr>
        <w:t xml:space="preserve"> hiệu quả.</w:t>
      </w:r>
    </w:p>
    <w:p w14:paraId="162D5F03" w14:textId="77777777" w:rsidR="000B17F0" w:rsidRPr="00F25EE9" w:rsidRDefault="000B17F0" w:rsidP="00244527">
      <w:pPr>
        <w:shd w:val="clear" w:color="auto" w:fill="FFFFFF"/>
        <w:spacing w:before="120" w:after="120"/>
        <w:ind w:firstLine="720"/>
        <w:jc w:val="both"/>
        <w:outlineLvl w:val="1"/>
        <w:rPr>
          <w:b/>
          <w:bCs/>
          <w:lang w:val="da-DK"/>
        </w:rPr>
      </w:pPr>
      <w:r w:rsidRPr="00F25EE9">
        <w:rPr>
          <w:b/>
          <w:bCs/>
          <w:lang w:val="da-DK"/>
        </w:rPr>
        <w:t>III. NGUỒN KINH PHÍ</w:t>
      </w:r>
    </w:p>
    <w:p w14:paraId="5F8111D4" w14:textId="468AA653" w:rsidR="002666DC" w:rsidRPr="00F25EE9" w:rsidRDefault="0052592A" w:rsidP="00244527">
      <w:pPr>
        <w:shd w:val="clear" w:color="auto" w:fill="FFFFFF"/>
        <w:spacing w:before="120" w:after="120"/>
        <w:ind w:firstLine="720"/>
        <w:jc w:val="both"/>
        <w:outlineLvl w:val="1"/>
        <w:rPr>
          <w:b/>
          <w:lang w:val="en-US"/>
        </w:rPr>
      </w:pPr>
      <w:r>
        <w:rPr>
          <w:b/>
          <w:lang w:val="en-US"/>
        </w:rPr>
        <w:t>1</w:t>
      </w:r>
      <w:r w:rsidR="002666DC" w:rsidRPr="00F25EE9">
        <w:rPr>
          <w:b/>
          <w:lang w:val="en-US"/>
        </w:rPr>
        <w:t xml:space="preserve">. </w:t>
      </w:r>
      <w:r w:rsidR="002666DC" w:rsidRPr="00F25EE9">
        <w:rPr>
          <w:b/>
        </w:rPr>
        <w:t>Ngân sách cấp huyện</w:t>
      </w:r>
    </w:p>
    <w:p w14:paraId="7595D046" w14:textId="16EB4D53" w:rsidR="002666DC" w:rsidRPr="00C41662" w:rsidRDefault="002666DC" w:rsidP="00244527">
      <w:pPr>
        <w:shd w:val="clear" w:color="auto" w:fill="FFFFFF"/>
        <w:spacing w:before="120" w:after="120"/>
        <w:ind w:firstLine="720"/>
        <w:jc w:val="both"/>
        <w:outlineLvl w:val="1"/>
        <w:rPr>
          <w:lang w:val="en-US"/>
        </w:rPr>
      </w:pPr>
      <w:r w:rsidRPr="00F25EE9">
        <w:t>UBND huyện quyết định bố trí kinh phí cho các hoạt động hằng năm của Kế hoạch tại địa phương. Ngân sách địa phương đảm bảo kinh phí cho các hoạt động: Mua sắm dụng cụ, trang bị bảo hộ, vật tư, hóa chất dùng trong phòng, chống dịch bệnh; mua vắc xin để tiêm phòng đối với động vật thuộc diện tiêm phòng hằng năm, vắc xin dự phòng để phục vụ công tác chống dịch; thông tin, tuyên truyền; đào tạo, tập huấn chuyên môn; các hoạt động kiểm tra, giám sát, hội nghị về phòng, chống dịch bệnh của địa phương</w:t>
      </w:r>
      <w:r w:rsidR="00C41662">
        <w:rPr>
          <w:lang w:val="en-US"/>
        </w:rPr>
        <w:t>.</w:t>
      </w:r>
    </w:p>
    <w:p w14:paraId="5CAEA41E" w14:textId="3B7DAC69" w:rsidR="00C41662" w:rsidRPr="00C41662" w:rsidRDefault="00C41662" w:rsidP="00244527">
      <w:pPr>
        <w:shd w:val="clear" w:color="auto" w:fill="FFFFFF"/>
        <w:spacing w:before="120" w:after="120"/>
        <w:ind w:firstLine="720"/>
        <w:jc w:val="both"/>
        <w:outlineLvl w:val="1"/>
        <w:rPr>
          <w:b/>
          <w:bCs/>
          <w:lang w:val="en-US"/>
        </w:rPr>
      </w:pPr>
      <w:r w:rsidRPr="00C41662">
        <w:rPr>
          <w:b/>
          <w:bCs/>
          <w:lang w:val="en-US"/>
        </w:rPr>
        <w:t>2. Ngân sách xã</w:t>
      </w:r>
    </w:p>
    <w:p w14:paraId="5FD86163" w14:textId="30F0670F" w:rsidR="00C41662" w:rsidRDefault="00C41662" w:rsidP="00244527">
      <w:pPr>
        <w:shd w:val="clear" w:color="auto" w:fill="FFFFFF"/>
        <w:spacing w:before="120" w:after="120"/>
        <w:ind w:firstLine="720"/>
        <w:jc w:val="both"/>
        <w:outlineLvl w:val="1"/>
        <w:rPr>
          <w:lang w:val="en-US"/>
        </w:rPr>
      </w:pPr>
      <w:r>
        <w:rPr>
          <w:lang w:val="en-US"/>
        </w:rPr>
        <w:t>UBND xã bố trí kinh</w:t>
      </w:r>
      <w:r w:rsidRPr="00C41662">
        <w:rPr>
          <w:lang w:val="en-US"/>
        </w:rPr>
        <w:t xml:space="preserve"> phí hoạt động chi trả </w:t>
      </w:r>
      <w:r>
        <w:rPr>
          <w:color w:val="000000"/>
          <w:lang w:val="en-US"/>
        </w:rPr>
        <w:t>cho các t</w:t>
      </w:r>
      <w:r w:rsidRPr="00C41662">
        <w:rPr>
          <w:color w:val="000000"/>
        </w:rPr>
        <w:t>ổ, đội phun thuốc khử trùng, tiêu độc môi trường</w:t>
      </w:r>
      <w:r>
        <w:rPr>
          <w:color w:val="000000"/>
          <w:lang w:val="en-US"/>
        </w:rPr>
        <w:t>;</w:t>
      </w:r>
      <w:r w:rsidRPr="00C41662">
        <w:t xml:space="preserve"> </w:t>
      </w:r>
      <w:r w:rsidRPr="00C41662">
        <w:rPr>
          <w:lang w:val="en-US"/>
        </w:rPr>
        <w:t>công tiêu hủy gia súc mắc bệnh, công cho lực lượng tham gia công tác phòng, chống dịch của địa phương</w:t>
      </w:r>
      <w:r>
        <w:rPr>
          <w:lang w:val="en-US"/>
        </w:rPr>
        <w:t xml:space="preserve"> từ nguồn dự phòng Ngân sách xã năm 2024.</w:t>
      </w:r>
    </w:p>
    <w:p w14:paraId="0F63FA9A" w14:textId="0C348F77" w:rsidR="002666DC" w:rsidRPr="00F25EE9" w:rsidRDefault="00C20562" w:rsidP="00244527">
      <w:pPr>
        <w:shd w:val="clear" w:color="auto" w:fill="FFFFFF"/>
        <w:spacing w:before="120" w:after="120"/>
        <w:ind w:firstLine="720"/>
        <w:jc w:val="both"/>
        <w:outlineLvl w:val="1"/>
        <w:rPr>
          <w:b/>
          <w:lang w:val="en-US"/>
        </w:rPr>
      </w:pPr>
      <w:r>
        <w:rPr>
          <w:b/>
          <w:lang w:val="en-US"/>
        </w:rPr>
        <w:t>3</w:t>
      </w:r>
      <w:r w:rsidR="002666DC" w:rsidRPr="00F25EE9">
        <w:rPr>
          <w:b/>
          <w:lang w:val="en-US"/>
        </w:rPr>
        <w:t>.</w:t>
      </w:r>
      <w:r w:rsidR="002666DC" w:rsidRPr="00F25EE9">
        <w:rPr>
          <w:b/>
        </w:rPr>
        <w:t xml:space="preserve"> Các nguồn vốn hợp pháp khác </w:t>
      </w:r>
    </w:p>
    <w:p w14:paraId="0991B273" w14:textId="77777777" w:rsidR="002666DC" w:rsidRPr="00F25EE9" w:rsidRDefault="002666DC" w:rsidP="00244527">
      <w:pPr>
        <w:shd w:val="clear" w:color="auto" w:fill="FFFFFF"/>
        <w:spacing w:before="120" w:after="120"/>
        <w:ind w:firstLine="720"/>
        <w:jc w:val="both"/>
        <w:outlineLvl w:val="1"/>
        <w:rPr>
          <w:iCs/>
          <w:lang w:val="nl-NL"/>
        </w:rPr>
      </w:pPr>
      <w:r w:rsidRPr="00F25EE9">
        <w:t>Kinh phí do các tổ chức quốc tế, nhà tài trợ, doanh nghiệp, chủ cơ sở chăn nuôi, xã hội hóa và</w:t>
      </w:r>
      <w:r w:rsidR="00F25A2C" w:rsidRPr="00F25EE9">
        <w:t xml:space="preserve"> từ các nguồn vốn hợp pháp khác</w:t>
      </w:r>
      <w:r w:rsidRPr="00F25EE9">
        <w:t>.</w:t>
      </w:r>
    </w:p>
    <w:p w14:paraId="3577AAB6" w14:textId="77777777" w:rsidR="000B3BF5" w:rsidRPr="00F25EE9" w:rsidRDefault="00350FEC" w:rsidP="00244527">
      <w:pPr>
        <w:shd w:val="clear" w:color="auto" w:fill="FFFFFF"/>
        <w:spacing w:before="120" w:after="120"/>
        <w:ind w:firstLine="720"/>
        <w:jc w:val="both"/>
        <w:outlineLvl w:val="1"/>
        <w:rPr>
          <w:b/>
          <w:bCs/>
          <w:shd w:val="clear" w:color="auto" w:fill="FFFFFF"/>
          <w:lang w:val="sv-SE"/>
        </w:rPr>
      </w:pPr>
      <w:r w:rsidRPr="00F25EE9">
        <w:rPr>
          <w:b/>
          <w:bCs/>
          <w:lang w:val="da-DK"/>
        </w:rPr>
        <w:t>IV</w:t>
      </w:r>
      <w:r w:rsidR="00C769E1" w:rsidRPr="00F25EE9">
        <w:rPr>
          <w:b/>
          <w:bCs/>
          <w:lang w:val="da-DK"/>
        </w:rPr>
        <w:t xml:space="preserve">. TỔ </w:t>
      </w:r>
      <w:r w:rsidR="000B3BF5" w:rsidRPr="00F25EE9">
        <w:rPr>
          <w:b/>
          <w:bCs/>
          <w:shd w:val="clear" w:color="auto" w:fill="FFFFFF"/>
          <w:lang w:val="sv-SE"/>
        </w:rPr>
        <w:t>CHỨC THỰC HIỆN</w:t>
      </w:r>
    </w:p>
    <w:p w14:paraId="2992029A" w14:textId="74EF0A67" w:rsidR="000865FB" w:rsidRDefault="00472815" w:rsidP="00244527">
      <w:pPr>
        <w:shd w:val="clear" w:color="auto" w:fill="FFFFFF"/>
        <w:spacing w:before="120" w:after="120"/>
        <w:ind w:firstLine="720"/>
        <w:jc w:val="both"/>
        <w:rPr>
          <w:b/>
          <w:bCs/>
          <w:lang w:val="da-DK"/>
        </w:rPr>
      </w:pPr>
      <w:r>
        <w:rPr>
          <w:b/>
          <w:bCs/>
          <w:lang w:val="da-DK"/>
        </w:rPr>
        <w:t>1. Phòng Nông nghiệp và PTNT huyện</w:t>
      </w:r>
    </w:p>
    <w:p w14:paraId="0BFEC309" w14:textId="77777777" w:rsidR="006C593E" w:rsidRPr="006C593E" w:rsidRDefault="006C593E" w:rsidP="006C593E">
      <w:pPr>
        <w:spacing w:before="120" w:after="120" w:line="340" w:lineRule="exact"/>
        <w:ind w:firstLine="720"/>
        <w:jc w:val="both"/>
        <w:rPr>
          <w:lang w:val="nl-NL" w:eastAsia="en-US"/>
        </w:rPr>
      </w:pPr>
      <w:r w:rsidRPr="006C593E">
        <w:rPr>
          <w:lang w:val="nl-NL" w:eastAsia="en-US"/>
        </w:rPr>
        <w:t xml:space="preserve">- Chủ trì, phối hợp với các cơ quan liên quan trực tiếp thành lập các đoàn tăng cường kiểm tra, giám sát việc tổ chức thực hiện công tác phòng, chống dịch bệnh trên đàn vật nuôi, thủy sản; công tác tiêm phòng vắc xin, vệ sinh thú y, tiêu độc khử trùng môi trường tại cơ sở. </w:t>
      </w:r>
    </w:p>
    <w:p w14:paraId="006DB232" w14:textId="1034E225" w:rsidR="00472815" w:rsidRPr="00472815" w:rsidRDefault="00472815" w:rsidP="00244527">
      <w:pPr>
        <w:shd w:val="clear" w:color="auto" w:fill="FFFFFF"/>
        <w:spacing w:before="120" w:after="120"/>
        <w:ind w:firstLine="720"/>
        <w:jc w:val="both"/>
        <w:rPr>
          <w:lang w:val="en-US"/>
        </w:rPr>
      </w:pPr>
      <w:r w:rsidRPr="00472815">
        <w:rPr>
          <w:lang w:val="da-DK"/>
        </w:rPr>
        <w:t>- Tham mưu UBND huyện theo dõi, đôn đốc các xã</w:t>
      </w:r>
      <w:r>
        <w:rPr>
          <w:lang w:val="da-DK"/>
        </w:rPr>
        <w:t>, thị trấn</w:t>
      </w:r>
      <w:r w:rsidRPr="00472815">
        <w:rPr>
          <w:lang w:val="da-DK"/>
        </w:rPr>
        <w:t xml:space="preserve"> x</w:t>
      </w:r>
      <w:r w:rsidR="00373699" w:rsidRPr="00472815">
        <w:t>ây</w:t>
      </w:r>
      <w:r w:rsidR="00373699" w:rsidRPr="00F25EE9">
        <w:t xml:space="preserve"> dựng và triển khai kế hoạch phòng, chống dịch bệnh động vật, thủy sản</w:t>
      </w:r>
      <w:r w:rsidR="00B8397B" w:rsidRPr="00F25EE9">
        <w:rPr>
          <w:lang w:val="en-US"/>
        </w:rPr>
        <w:t>;</w:t>
      </w:r>
      <w:r w:rsidR="00373699" w:rsidRPr="00F25EE9">
        <w:t xml:space="preserve"> quan trắc môi trường trong nuôi trồng thủy sản trên địa bàn </w:t>
      </w:r>
      <w:r w:rsidR="00D3053C" w:rsidRPr="00F25EE9">
        <w:rPr>
          <w:lang w:val="en-US"/>
        </w:rPr>
        <w:t>năm 202</w:t>
      </w:r>
      <w:r w:rsidR="00743B82">
        <w:rPr>
          <w:lang w:val="en-US"/>
        </w:rPr>
        <w:t>4</w:t>
      </w:r>
      <w:r w:rsidR="00D3053C" w:rsidRPr="00F25EE9">
        <w:rPr>
          <w:lang w:val="en-US"/>
        </w:rPr>
        <w:t xml:space="preserve"> </w:t>
      </w:r>
      <w:r w:rsidR="00373699" w:rsidRPr="00F25EE9">
        <w:t>theo các nội dung của Kế hoạch này</w:t>
      </w:r>
      <w:r>
        <w:rPr>
          <w:lang w:val="en-US"/>
        </w:rPr>
        <w:t>.</w:t>
      </w:r>
    </w:p>
    <w:p w14:paraId="673D4A7C" w14:textId="77777777" w:rsidR="006C593E" w:rsidRDefault="007503D4" w:rsidP="00244527">
      <w:pPr>
        <w:shd w:val="clear" w:color="auto" w:fill="FFFFFF"/>
        <w:spacing w:before="120" w:after="120"/>
        <w:ind w:firstLine="720"/>
        <w:jc w:val="both"/>
        <w:rPr>
          <w:lang w:val="da-DK"/>
        </w:rPr>
      </w:pPr>
      <w:r w:rsidRPr="00F25EE9">
        <w:rPr>
          <w:lang w:val="da-DK"/>
        </w:rPr>
        <w:t xml:space="preserve">- </w:t>
      </w:r>
      <w:r w:rsidR="00472815">
        <w:rPr>
          <w:lang w:val="da-DK"/>
        </w:rPr>
        <w:t>Chủ trì phối hợp các cơ quan, đơn vị theo dõi, t</w:t>
      </w:r>
      <w:r w:rsidRPr="00F25EE9">
        <w:rPr>
          <w:lang w:val="da-DK"/>
        </w:rPr>
        <w:t xml:space="preserve">hống kê đàn gia súc, gia cầm của địa phương, diện tích nuôi trồng thủy sản, các loài cá thả nuôi, hình thức nuôi, sản lượng, năng suất; </w:t>
      </w:r>
    </w:p>
    <w:p w14:paraId="03C8A84D" w14:textId="29970D9F" w:rsidR="007503D4" w:rsidRPr="00F25EE9" w:rsidRDefault="006C593E" w:rsidP="00244527">
      <w:pPr>
        <w:shd w:val="clear" w:color="auto" w:fill="FFFFFF"/>
        <w:spacing w:before="120" w:after="120"/>
        <w:ind w:firstLine="720"/>
        <w:jc w:val="both"/>
        <w:rPr>
          <w:lang w:val="da-DK"/>
        </w:rPr>
      </w:pPr>
      <w:r>
        <w:rPr>
          <w:lang w:val="da-DK"/>
        </w:rPr>
        <w:t xml:space="preserve">- </w:t>
      </w:r>
      <w:r w:rsidR="00472815">
        <w:rPr>
          <w:lang w:val="da-DK"/>
        </w:rPr>
        <w:t xml:space="preserve">Tiếp tục kiện toàn và </w:t>
      </w:r>
      <w:r w:rsidR="007503D4" w:rsidRPr="00F25EE9">
        <w:rPr>
          <w:lang w:val="da-DK"/>
        </w:rPr>
        <w:t>duy trì các tổ đội liên ngành trong việc kiểm tra, giám sát các hoạt động kinh doanh, vận chuyển động vật và sản phẩm của chúng trên địa bàn.</w:t>
      </w:r>
    </w:p>
    <w:p w14:paraId="43ED3F3B" w14:textId="172366A8" w:rsidR="00CC038D" w:rsidRPr="00F25EE9" w:rsidRDefault="00B85E51" w:rsidP="00244527">
      <w:pPr>
        <w:shd w:val="clear" w:color="auto" w:fill="FFFFFF"/>
        <w:spacing w:before="120" w:after="120"/>
        <w:ind w:firstLine="720"/>
        <w:jc w:val="both"/>
        <w:rPr>
          <w:lang w:val="da-DK"/>
        </w:rPr>
      </w:pPr>
      <w:r w:rsidRPr="00F25EE9">
        <w:rPr>
          <w:lang w:val="da-DK"/>
        </w:rPr>
        <w:t xml:space="preserve">- </w:t>
      </w:r>
      <w:r w:rsidR="00472815">
        <w:rPr>
          <w:lang w:val="da-DK"/>
        </w:rPr>
        <w:t>Phối hợp UBND các xã, thị trấn</w:t>
      </w:r>
      <w:r w:rsidRPr="00F25EE9">
        <w:rPr>
          <w:lang w:val="da-DK"/>
        </w:rPr>
        <w:t xml:space="preserve"> quản lý chất lượng</w:t>
      </w:r>
      <w:r w:rsidR="00CC038D" w:rsidRPr="00F25EE9">
        <w:rPr>
          <w:lang w:val="da-DK"/>
        </w:rPr>
        <w:t xml:space="preserve"> vệ sinh an toàn thực phẩm thuộc p</w:t>
      </w:r>
      <w:r w:rsidR="00BD3D9A" w:rsidRPr="00F25EE9">
        <w:rPr>
          <w:lang w:val="da-DK"/>
        </w:rPr>
        <w:t xml:space="preserve">hạm vi quản lý của </w:t>
      </w:r>
      <w:r w:rsidR="00042D16">
        <w:rPr>
          <w:lang w:val="da-DK"/>
        </w:rPr>
        <w:t>huyện</w:t>
      </w:r>
      <w:r w:rsidR="00BD3D9A" w:rsidRPr="00F25EE9">
        <w:rPr>
          <w:lang w:val="da-DK"/>
        </w:rPr>
        <w:t xml:space="preserve"> (</w:t>
      </w:r>
      <w:r w:rsidR="00CC038D" w:rsidRPr="00F25EE9">
        <w:rPr>
          <w:lang w:val="da-DK"/>
        </w:rPr>
        <w:t xml:space="preserve">trong đó có các cơ sở giết mổ nhỏ lẻ động vật). </w:t>
      </w:r>
    </w:p>
    <w:p w14:paraId="7F9F892E" w14:textId="3C7F24B8" w:rsidR="007503D4" w:rsidRDefault="007503D4" w:rsidP="00244527">
      <w:pPr>
        <w:shd w:val="clear" w:color="auto" w:fill="FFFFFF"/>
        <w:spacing w:before="120" w:after="120"/>
        <w:ind w:firstLine="720"/>
        <w:jc w:val="both"/>
        <w:rPr>
          <w:lang w:val="da-DK"/>
        </w:rPr>
      </w:pPr>
      <w:r w:rsidRPr="00F25EE9">
        <w:rPr>
          <w:lang w:val="da-DK"/>
        </w:rPr>
        <w:t xml:space="preserve">- Xây dựng kế hoạch và báo cáo kết quả triển khai thực hiện các chương trình, dự án hỗ trợ có sử dụng con giống vật nuôi, thủy sản </w:t>
      </w:r>
      <w:r w:rsidR="006C593E">
        <w:rPr>
          <w:lang w:val="da-DK"/>
        </w:rPr>
        <w:t xml:space="preserve">trên địa bàn </w:t>
      </w:r>
      <w:r w:rsidRPr="00F25EE9">
        <w:rPr>
          <w:lang w:val="da-DK"/>
        </w:rPr>
        <w:t>về Sở Nông nghiệp và PTNT.</w:t>
      </w:r>
    </w:p>
    <w:p w14:paraId="31B233C3" w14:textId="77777777" w:rsidR="006C593E" w:rsidRPr="006C593E" w:rsidRDefault="006C593E" w:rsidP="006C593E">
      <w:pPr>
        <w:spacing w:before="120" w:after="120" w:line="340" w:lineRule="exact"/>
        <w:ind w:firstLine="720"/>
        <w:jc w:val="both"/>
        <w:rPr>
          <w:lang w:val="nl-NL" w:eastAsia="en-US"/>
        </w:rPr>
      </w:pPr>
      <w:r w:rsidRPr="006C593E">
        <w:rPr>
          <w:lang w:val="nl-NL" w:eastAsia="en-US"/>
        </w:rPr>
        <w:t>- Chủ trì tổng hợp báo cáo kết quả triển khai thực hiện các biện pháp phòng, chống dịch bệnh.</w:t>
      </w:r>
    </w:p>
    <w:p w14:paraId="518335C2" w14:textId="2C976615" w:rsidR="006C593E" w:rsidRPr="00B4537A" w:rsidRDefault="006C593E" w:rsidP="00244527">
      <w:pPr>
        <w:shd w:val="clear" w:color="auto" w:fill="FFFFFF"/>
        <w:spacing w:before="120" w:after="120"/>
        <w:ind w:firstLine="720"/>
        <w:jc w:val="both"/>
        <w:rPr>
          <w:b/>
          <w:bCs/>
          <w:lang w:val="da-DK"/>
        </w:rPr>
      </w:pPr>
      <w:r w:rsidRPr="00B4537A">
        <w:rPr>
          <w:b/>
          <w:bCs/>
          <w:lang w:val="da-DK"/>
        </w:rPr>
        <w:t>2. Trung tâm dịch vụ Nông nghiệp huyện</w:t>
      </w:r>
    </w:p>
    <w:p w14:paraId="442604FC" w14:textId="72AF2600" w:rsidR="006C593E" w:rsidRPr="00F25EE9" w:rsidRDefault="00B4537A" w:rsidP="006C593E">
      <w:pPr>
        <w:shd w:val="clear" w:color="auto" w:fill="FFFFFF"/>
        <w:spacing w:before="120" w:after="120"/>
        <w:ind w:firstLine="720"/>
        <w:jc w:val="both"/>
        <w:rPr>
          <w:lang w:val="da-DK"/>
        </w:rPr>
      </w:pPr>
      <w:r>
        <w:rPr>
          <w:lang w:val="da-DK"/>
        </w:rPr>
        <w:t>- T</w:t>
      </w:r>
      <w:r w:rsidR="006C593E" w:rsidRPr="00F25EE9">
        <w:rPr>
          <w:lang w:val="da-DK"/>
        </w:rPr>
        <w:t>hống kê, đánh giá thực trạng hoạt động của các cơ sở giết mổ động vật nhỏ lẻ trên địa bàn</w:t>
      </w:r>
      <w:r>
        <w:rPr>
          <w:lang w:val="da-DK"/>
        </w:rPr>
        <w:t>; đồng thời báo cáo UBND huyện qua phòng Nôn nghiệp và PTNT để theo dõi quản lý chất lượng an toàn vệ sinh thực phẩm theo quy định.</w:t>
      </w:r>
    </w:p>
    <w:p w14:paraId="5F31FF93" w14:textId="44B08383" w:rsidR="00472815" w:rsidRDefault="00B4537A" w:rsidP="00244527">
      <w:pPr>
        <w:shd w:val="clear" w:color="auto" w:fill="FFFFFF"/>
        <w:spacing w:before="120" w:after="120"/>
        <w:ind w:firstLine="720"/>
        <w:jc w:val="both"/>
        <w:rPr>
          <w:lang w:val="da-DK"/>
        </w:rPr>
      </w:pPr>
      <w:r>
        <w:rPr>
          <w:lang w:val="da-DK"/>
        </w:rPr>
        <w:t>- L</w:t>
      </w:r>
      <w:r w:rsidR="006C593E" w:rsidRPr="00F25EE9">
        <w:rPr>
          <w:lang w:val="da-DK"/>
        </w:rPr>
        <w:t>ập kế hoạch, triển khai tiêm phòng, tiêu độc khử trùng, công tác chống dịch khi có dịch xảy ra</w:t>
      </w:r>
      <w:r w:rsidR="006C593E">
        <w:rPr>
          <w:lang w:val="da-DK"/>
        </w:rPr>
        <w:t>.</w:t>
      </w:r>
    </w:p>
    <w:p w14:paraId="49679D62" w14:textId="6F405EA5" w:rsidR="00472815" w:rsidRPr="00F25EE9" w:rsidRDefault="00472815" w:rsidP="00472815">
      <w:pPr>
        <w:shd w:val="clear" w:color="auto" w:fill="FFFFFF"/>
        <w:spacing w:before="120" w:after="120"/>
        <w:ind w:firstLine="720"/>
        <w:jc w:val="both"/>
        <w:rPr>
          <w:lang w:val="da-DK"/>
        </w:rPr>
      </w:pPr>
      <w:r w:rsidRPr="00F25EE9">
        <w:rPr>
          <w:lang w:val="da-DK"/>
        </w:rPr>
        <w:t xml:space="preserve">- Phối hợp với Chi cục Chăn nuôi và Thú y (Sở Nông nghiệp và PTNT) </w:t>
      </w:r>
      <w:r w:rsidR="00B4537A">
        <w:rPr>
          <w:lang w:val="da-DK"/>
        </w:rPr>
        <w:t>để</w:t>
      </w:r>
      <w:r w:rsidRPr="00F25EE9">
        <w:rPr>
          <w:lang w:val="da-DK"/>
        </w:rPr>
        <w:t xml:space="preserve"> tổ chức giám sát dịch bệnh, </w:t>
      </w:r>
      <w:r w:rsidR="00B4537A">
        <w:rPr>
          <w:lang w:val="da-DK"/>
        </w:rPr>
        <w:t xml:space="preserve">tổ chức </w:t>
      </w:r>
      <w:r w:rsidRPr="00F25EE9">
        <w:rPr>
          <w:lang w:val="da-DK"/>
        </w:rPr>
        <w:t xml:space="preserve">tiêm phòng vắc xin, thực hiện công tác vệ sinh thú y, tiêu độc khử trùng môi trường, chống dịch </w:t>
      </w:r>
      <w:r w:rsidRPr="00F25EE9">
        <w:rPr>
          <w:i/>
          <w:lang w:val="da-DK"/>
        </w:rPr>
        <w:t xml:space="preserve">(nếu có), </w:t>
      </w:r>
      <w:r w:rsidRPr="00F25EE9">
        <w:rPr>
          <w:lang w:val="da-DK"/>
        </w:rPr>
        <w:t>thực hiện quan trắc môi trường nuôi trồng thủy sản.</w:t>
      </w:r>
    </w:p>
    <w:p w14:paraId="0DDD909C" w14:textId="77777777" w:rsidR="00B4537A" w:rsidRPr="00B4537A" w:rsidRDefault="00B4537A" w:rsidP="00B4537A">
      <w:pPr>
        <w:spacing w:before="120" w:after="120" w:line="340" w:lineRule="exact"/>
        <w:ind w:firstLine="720"/>
        <w:jc w:val="both"/>
        <w:rPr>
          <w:lang w:val="nl-NL" w:eastAsia="en-US"/>
        </w:rPr>
      </w:pPr>
      <w:r w:rsidRPr="00B4537A">
        <w:rPr>
          <w:lang w:val="nl-NL" w:eastAsia="en-US"/>
        </w:rPr>
        <w:t xml:space="preserve">- Phối hợp với các cơ quan liên quan, UBND các xã, thị trấn tổ chức hướng dẫn, kiểm tra việc thực hiện kế hoạch tại cơ sở; tổng hợp báo cáo định kỳ, đột xuất về UBND huyện </w:t>
      </w:r>
      <w:r w:rsidRPr="00B4537A">
        <w:rPr>
          <w:i/>
          <w:iCs/>
          <w:lang w:val="nl-NL" w:eastAsia="en-US"/>
        </w:rPr>
        <w:t>(qua phòng Nông nghiệp và PTNT)</w:t>
      </w:r>
      <w:r w:rsidRPr="00B4537A">
        <w:rPr>
          <w:lang w:val="nl-NL" w:eastAsia="en-US"/>
        </w:rPr>
        <w:t xml:space="preserve"> theo quy định.</w:t>
      </w:r>
    </w:p>
    <w:p w14:paraId="0DD02C54" w14:textId="77777777" w:rsidR="00B4537A" w:rsidRPr="00B4537A" w:rsidRDefault="00B4537A" w:rsidP="00B4537A">
      <w:pPr>
        <w:shd w:val="clear" w:color="auto" w:fill="FFFFFF"/>
        <w:spacing w:before="120" w:after="120"/>
        <w:ind w:firstLine="720"/>
        <w:jc w:val="both"/>
        <w:rPr>
          <w:lang w:val="da-DK"/>
        </w:rPr>
      </w:pPr>
      <w:r w:rsidRPr="00B4537A">
        <w:rPr>
          <w:lang w:val="da-DK"/>
        </w:rPr>
        <w:t>- Phối hợp với chi cục Chăn nuôi và Thú y tỉnh lấy mẫu xét nghiệm nhằm giám sát, chuẩn đoán, xác minh dịch bệnh trên đàn gia súc, gia cầm và thủy sản.</w:t>
      </w:r>
    </w:p>
    <w:p w14:paraId="40BA1D38" w14:textId="77777777" w:rsidR="00B4537A" w:rsidRPr="00B4537A" w:rsidRDefault="00B4537A" w:rsidP="00B4537A">
      <w:pPr>
        <w:shd w:val="clear" w:color="auto" w:fill="FFFFFF"/>
        <w:spacing w:before="120" w:after="120"/>
        <w:ind w:firstLine="720"/>
        <w:jc w:val="both"/>
        <w:rPr>
          <w:b/>
          <w:bCs/>
          <w:lang w:val="da-DK"/>
        </w:rPr>
      </w:pPr>
      <w:r w:rsidRPr="00B4537A">
        <w:rPr>
          <w:b/>
          <w:bCs/>
          <w:lang w:val="da-DK"/>
        </w:rPr>
        <w:t>4. Phòng Tài chính – Kế hoạch huyện</w:t>
      </w:r>
    </w:p>
    <w:p w14:paraId="3EFFBE31" w14:textId="77777777" w:rsidR="00B4537A" w:rsidRPr="00B4537A" w:rsidRDefault="00B4537A" w:rsidP="00B4537A">
      <w:pPr>
        <w:shd w:val="clear" w:color="auto" w:fill="FFFFFF"/>
        <w:spacing w:before="120" w:after="120"/>
        <w:ind w:firstLine="720"/>
        <w:jc w:val="both"/>
        <w:rPr>
          <w:lang w:val="da-DK"/>
        </w:rPr>
      </w:pPr>
      <w:r w:rsidRPr="00B4537A">
        <w:rPr>
          <w:lang w:val="da-DK"/>
        </w:rPr>
        <w:t>Chủ động tham mưu cho UBND huyện bố trí, cân đối nguồn kinh phí để triển khai tổ chức thực hiện đảm bảo theo kế hoạch đề ra.</w:t>
      </w:r>
    </w:p>
    <w:p w14:paraId="74303743" w14:textId="38C03F43" w:rsidR="00B4537A" w:rsidRPr="00B4537A" w:rsidRDefault="00B4537A" w:rsidP="00B4537A">
      <w:pPr>
        <w:shd w:val="clear" w:color="auto" w:fill="FFFFFF"/>
        <w:spacing w:before="120" w:after="120"/>
        <w:ind w:firstLine="720"/>
        <w:jc w:val="both"/>
        <w:rPr>
          <w:b/>
          <w:bCs/>
          <w:lang w:val="da-DK"/>
        </w:rPr>
      </w:pPr>
      <w:r w:rsidRPr="00B4537A">
        <w:rPr>
          <w:b/>
          <w:bCs/>
          <w:lang w:val="da-DK"/>
        </w:rPr>
        <w:t>5. Trung tâm Văn hóa, Thể thao và Truyền thông huyện</w:t>
      </w:r>
    </w:p>
    <w:p w14:paraId="4E7DAC8D" w14:textId="4247C0BC" w:rsidR="00B4537A" w:rsidRDefault="00B4537A" w:rsidP="00B4537A">
      <w:pPr>
        <w:shd w:val="clear" w:color="auto" w:fill="FFFFFF"/>
        <w:spacing w:before="120" w:after="120"/>
        <w:ind w:firstLine="720"/>
        <w:jc w:val="both"/>
        <w:rPr>
          <w:lang w:val="da-DK"/>
        </w:rPr>
      </w:pPr>
      <w:r w:rsidRPr="00B4537A">
        <w:rPr>
          <w:lang w:val="da-DK"/>
        </w:rPr>
        <w:t>Thường xuyên cập nhật thông tin, diễn biến của dịch bệnh, tăng cường công tác thông tin, tuyên truyền về tình hình dịch bệnh, cách phòng chống dịch và các biện pháp chăn nuôi an toàn sinh học để người dân trên địa bàn huyện biết áp dụng và chủ động phòng chống dịch.</w:t>
      </w:r>
    </w:p>
    <w:p w14:paraId="6674333D" w14:textId="77777777" w:rsidR="00B4537A" w:rsidRPr="00B4537A" w:rsidRDefault="00B4537A" w:rsidP="00B4537A">
      <w:pPr>
        <w:shd w:val="clear" w:color="auto" w:fill="FFFFFF"/>
        <w:spacing w:before="120" w:after="120"/>
        <w:ind w:firstLine="720"/>
        <w:jc w:val="both"/>
        <w:rPr>
          <w:b/>
          <w:bCs/>
          <w:lang w:val="da-DK"/>
        </w:rPr>
      </w:pPr>
      <w:r w:rsidRPr="00B4537A">
        <w:rPr>
          <w:b/>
          <w:bCs/>
          <w:lang w:val="da-DK"/>
        </w:rPr>
        <w:t>6. Đề nghị Ủy ban MTTQVN huyện và các tổ chức đoàn thể</w:t>
      </w:r>
    </w:p>
    <w:p w14:paraId="265EA63E" w14:textId="0F3F45BC" w:rsidR="00A81376" w:rsidRPr="00F25EE9" w:rsidRDefault="00B4537A" w:rsidP="00244527">
      <w:pPr>
        <w:shd w:val="clear" w:color="auto" w:fill="FFFFFF"/>
        <w:spacing w:before="120" w:after="120"/>
        <w:ind w:firstLine="720"/>
        <w:jc w:val="both"/>
        <w:rPr>
          <w:lang w:val="da-DK"/>
        </w:rPr>
      </w:pPr>
      <w:r w:rsidRPr="00B4537A">
        <w:rPr>
          <w:lang w:val="da-DK"/>
        </w:rPr>
        <w:t xml:space="preserve">Chỉ đạo MTTQVN xã và các tổ chức đoàn thể xã chủ động phối hợp với chính quyền xã, thị trấn vận động tuyên truyền hội viên, đoàn viên gương mẫu thực hiện và tham gia tuyên tuyền, </w:t>
      </w:r>
      <w:r w:rsidR="00A81376" w:rsidRPr="00F25EE9">
        <w:rPr>
          <w:lang w:val="da-DK"/>
        </w:rPr>
        <w:t>vận động Nhân dân tham gia các hoạt động và biện pháp phòng, chống dịch, bảo vệ nguồn lợi thủy sản kịp thời, hiệu quả phù hợp với điều kiện thực tế của địa phương.</w:t>
      </w:r>
    </w:p>
    <w:p w14:paraId="15BB32B4" w14:textId="34E3C048" w:rsidR="007503D4" w:rsidRPr="00F25EE9" w:rsidRDefault="00B4537A" w:rsidP="00244527">
      <w:pPr>
        <w:shd w:val="clear" w:color="auto" w:fill="FFFFFF"/>
        <w:spacing w:before="120" w:after="120"/>
        <w:ind w:firstLine="720"/>
        <w:jc w:val="both"/>
        <w:rPr>
          <w:b/>
          <w:bCs/>
          <w:lang w:val="da-DK"/>
        </w:rPr>
      </w:pPr>
      <w:r>
        <w:rPr>
          <w:b/>
          <w:bCs/>
          <w:lang w:val="da-DK"/>
        </w:rPr>
        <w:t>7</w:t>
      </w:r>
      <w:r w:rsidR="007503D4" w:rsidRPr="00F25EE9">
        <w:rPr>
          <w:b/>
          <w:bCs/>
          <w:lang w:val="da-DK"/>
        </w:rPr>
        <w:t>. UBND các xã, thị trấn</w:t>
      </w:r>
    </w:p>
    <w:p w14:paraId="4994D704" w14:textId="77777777" w:rsidR="004E746E" w:rsidRPr="00F25EE9" w:rsidRDefault="004E746E" w:rsidP="00244527">
      <w:pPr>
        <w:shd w:val="clear" w:color="auto" w:fill="FFFFFF"/>
        <w:spacing w:before="120" w:after="120"/>
        <w:ind w:firstLine="720"/>
        <w:jc w:val="both"/>
        <w:rPr>
          <w:lang w:val="da-DK"/>
        </w:rPr>
      </w:pPr>
      <w:r w:rsidRPr="00F25EE9">
        <w:rPr>
          <w:lang w:val="da-DK"/>
        </w:rPr>
        <w:t>- Tăng cường công tác thông tin, tuyên truyền, hướng dẫn Nhân dân về tính chất nguy hiểm của các bệnh truyền nhiễm động vật đến sức khỏe con người, kinh tế, môi trường sinh thái và các biện pháp chủ động phòng, chống dịch bệnh, bảo vệ, phát triển nguồn lợi thủy sản để người dân biết, hiểu và tự giác thực hiện.</w:t>
      </w:r>
    </w:p>
    <w:p w14:paraId="6E09940F" w14:textId="77777777" w:rsidR="004E746E" w:rsidRPr="00F25EE9" w:rsidRDefault="004E746E" w:rsidP="00244527">
      <w:pPr>
        <w:shd w:val="clear" w:color="auto" w:fill="FFFFFF"/>
        <w:spacing w:before="120" w:after="120"/>
        <w:ind w:firstLine="720"/>
        <w:jc w:val="both"/>
        <w:rPr>
          <w:lang w:val="da-DK"/>
        </w:rPr>
      </w:pPr>
      <w:r w:rsidRPr="00F25EE9">
        <w:rPr>
          <w:lang w:val="da-DK"/>
        </w:rPr>
        <w:t>- Vận động Nhân dân dần thay đổi tập quán chăn nuôi thả rông gia súc sang chăn thả có kiểm soát, có chuồng trại, trồng cỏ tạo nguồn thức ăn chủ động để phát triển chăn nuôi, tạo thuận lợi cho công tác phòng, chống dịch bệnh.</w:t>
      </w:r>
    </w:p>
    <w:p w14:paraId="0081FAF7" w14:textId="77777777" w:rsidR="004E746E" w:rsidRPr="00F25EE9" w:rsidRDefault="004E746E" w:rsidP="00244527">
      <w:pPr>
        <w:shd w:val="clear" w:color="auto" w:fill="FFFFFF"/>
        <w:spacing w:before="120" w:after="120"/>
        <w:ind w:firstLine="720"/>
        <w:jc w:val="both"/>
        <w:rPr>
          <w:lang w:val="da-DK"/>
        </w:rPr>
      </w:pPr>
      <w:r w:rsidRPr="00F25EE9">
        <w:rPr>
          <w:bCs/>
          <w:lang w:val="da-DK"/>
        </w:rPr>
        <w:t>- Tổ chức giám sát dịch bệnh tới thôn, bản, tổ dân phố, hộ chăn nuôi và báo cáo kịp thời đến cơ quan chuyên môn (</w:t>
      </w:r>
      <w:r w:rsidRPr="00B4537A">
        <w:rPr>
          <w:bCs/>
          <w:i/>
          <w:iCs/>
          <w:lang w:val="da-DK"/>
        </w:rPr>
        <w:t>Phòng Nông nghiệp và PTNT</w:t>
      </w:r>
      <w:r w:rsidR="00A3293D" w:rsidRPr="00B4537A">
        <w:rPr>
          <w:bCs/>
          <w:i/>
          <w:iCs/>
          <w:lang w:val="da-DK"/>
        </w:rPr>
        <w:t>/</w:t>
      </w:r>
      <w:r w:rsidRPr="00B4537A">
        <w:rPr>
          <w:bCs/>
          <w:i/>
          <w:iCs/>
          <w:lang w:val="da-DK"/>
        </w:rPr>
        <w:t>Phòng Kinh tế, Trung tâm Dịch vụ nông nghiệp</w:t>
      </w:r>
      <w:r w:rsidRPr="00F25EE9">
        <w:rPr>
          <w:bCs/>
          <w:lang w:val="da-DK"/>
        </w:rPr>
        <w:t>), chính quyền cấp trên... khi phát hiện có dịch bệnh xảy ra, đồng thời</w:t>
      </w:r>
      <w:r w:rsidRPr="00F25EE9">
        <w:rPr>
          <w:lang w:val="da-DK"/>
        </w:rPr>
        <w:t xml:space="preserve"> trực tiếp tổ chức thực hiện các biện pháp chống dịch theo quy định.</w:t>
      </w:r>
    </w:p>
    <w:p w14:paraId="15857E6B" w14:textId="77777777" w:rsidR="004E746E" w:rsidRPr="00F25EE9" w:rsidRDefault="004E746E" w:rsidP="00244527">
      <w:pPr>
        <w:shd w:val="clear" w:color="auto" w:fill="FFFFFF"/>
        <w:spacing w:before="120" w:after="120"/>
        <w:ind w:firstLine="720"/>
        <w:jc w:val="both"/>
        <w:rPr>
          <w:lang w:val="da-DK"/>
        </w:rPr>
      </w:pPr>
      <w:r w:rsidRPr="00F25EE9">
        <w:rPr>
          <w:lang w:val="da-DK"/>
        </w:rPr>
        <w:t xml:space="preserve">- Xây dựng quy ước, hương ước trong thôn, bản để thực hiện các quy định về tổ chức chăn nuôi, vệ sinh môi trường và các biện pháp phòng dịch. </w:t>
      </w:r>
    </w:p>
    <w:p w14:paraId="3D4F9A8D" w14:textId="77777777" w:rsidR="004E746E" w:rsidRPr="00F25EE9" w:rsidRDefault="004E746E" w:rsidP="00244527">
      <w:pPr>
        <w:shd w:val="clear" w:color="auto" w:fill="FFFFFF"/>
        <w:spacing w:before="120" w:after="120"/>
        <w:ind w:firstLine="720"/>
        <w:jc w:val="both"/>
        <w:rPr>
          <w:lang w:val="da-DK"/>
        </w:rPr>
      </w:pPr>
      <w:r w:rsidRPr="00F25EE9">
        <w:rPr>
          <w:lang w:val="da-DK"/>
        </w:rPr>
        <w:t>- Tổ chức, huy động nhân lực triển khai công tác tiêm phòng cho đàn vật nuôi trên địa bàn theo kế hoạch, đảm bảo tiến độ, chất lượng, hiệu quả.</w:t>
      </w:r>
    </w:p>
    <w:p w14:paraId="31E8E3BC" w14:textId="77777777" w:rsidR="004E746E" w:rsidRDefault="004E746E" w:rsidP="00244527">
      <w:pPr>
        <w:shd w:val="clear" w:color="auto" w:fill="FFFFFF"/>
        <w:spacing w:before="120" w:after="120"/>
        <w:ind w:firstLine="720"/>
        <w:jc w:val="both"/>
        <w:rPr>
          <w:lang w:val="da-DK"/>
        </w:rPr>
      </w:pPr>
      <w:r w:rsidRPr="00F25EE9">
        <w:rPr>
          <w:lang w:val="da-DK"/>
        </w:rPr>
        <w:t>- Chỉ đạo các thôn, bản thành lập các đội phun thuốc tiêu độc khử trùng, phòng chống dịch thường xuyên, đặc biệt nơi có nguy cơ cao phát sinh dịch bệnh; huy động mọi nguồn nhân lực, vật lực để thực hiện công tác phòng chống dịch đem lại hiệu quả cao nhất.</w:t>
      </w:r>
    </w:p>
    <w:p w14:paraId="35BC090F" w14:textId="47A067CB" w:rsidR="00FB33A7" w:rsidRDefault="00FB33A7" w:rsidP="00244527">
      <w:pPr>
        <w:shd w:val="clear" w:color="auto" w:fill="FFFFFF"/>
        <w:spacing w:before="120" w:after="120"/>
        <w:ind w:firstLine="720"/>
        <w:jc w:val="both"/>
        <w:rPr>
          <w:lang w:val="da-DK"/>
        </w:rPr>
      </w:pPr>
      <w:r>
        <w:rPr>
          <w:lang w:val="da-DK"/>
        </w:rPr>
        <w:t>- Bố trí nguồn ngân sách của địa phương để triển khai các biện pháp phòng chống dịch đảm bảo theo quy định.</w:t>
      </w:r>
    </w:p>
    <w:p w14:paraId="57F3825A" w14:textId="693EC2CF" w:rsidR="001A5D36" w:rsidRPr="00F25EE9" w:rsidRDefault="001A5D36" w:rsidP="00244527">
      <w:pPr>
        <w:shd w:val="clear" w:color="auto" w:fill="FFFFFF"/>
        <w:spacing w:before="120" w:after="120"/>
        <w:ind w:firstLine="720"/>
        <w:jc w:val="both"/>
        <w:rPr>
          <w:lang w:val="da-DK"/>
        </w:rPr>
      </w:pPr>
      <w:r w:rsidRPr="001A5D36">
        <w:rPr>
          <w:lang w:val="da-DK"/>
        </w:rPr>
        <w:t xml:space="preserve">- Chịu trách nhiệm về kết quả triển khai các biện pháp phòng, chống dịch bệnh tại địa phương. Báo cáo kết quả triển khai thực hiện về </w:t>
      </w:r>
      <w:r>
        <w:rPr>
          <w:lang w:val="da-DK"/>
        </w:rPr>
        <w:t xml:space="preserve">UBND huyện </w:t>
      </w:r>
      <w:r w:rsidRPr="001A5D36">
        <w:rPr>
          <w:lang w:val="da-DK"/>
        </w:rPr>
        <w:t xml:space="preserve">(qua </w:t>
      </w:r>
      <w:r>
        <w:rPr>
          <w:lang w:val="da-DK"/>
        </w:rPr>
        <w:t>phòng Nông nghiệp và PTNT</w:t>
      </w:r>
      <w:r w:rsidRPr="001A5D36">
        <w:rPr>
          <w:lang w:val="da-DK"/>
        </w:rPr>
        <w:t xml:space="preserve">) để tổng hợp, báo cáo </w:t>
      </w:r>
      <w:r w:rsidR="00643132">
        <w:rPr>
          <w:lang w:val="da-DK"/>
        </w:rPr>
        <w:t xml:space="preserve">Sở Nông nghiệp và PTNT, </w:t>
      </w:r>
      <w:r w:rsidRPr="001A5D36">
        <w:rPr>
          <w:lang w:val="da-DK"/>
        </w:rPr>
        <w:t>UBND tỉnh</w:t>
      </w:r>
      <w:r w:rsidR="00643132">
        <w:rPr>
          <w:lang w:val="da-DK"/>
        </w:rPr>
        <w:t xml:space="preserve"> theo quy định.</w:t>
      </w:r>
    </w:p>
    <w:p w14:paraId="4E75709F" w14:textId="601CE45A" w:rsidR="007503D4" w:rsidRPr="00F25EE9" w:rsidRDefault="00B4537A" w:rsidP="00244527">
      <w:pPr>
        <w:shd w:val="clear" w:color="auto" w:fill="FFFFFF"/>
        <w:spacing w:before="120" w:after="120"/>
        <w:ind w:firstLine="720"/>
        <w:jc w:val="both"/>
        <w:rPr>
          <w:b/>
          <w:lang w:val="da-DK"/>
        </w:rPr>
      </w:pPr>
      <w:r>
        <w:rPr>
          <w:b/>
          <w:lang w:val="da-DK"/>
        </w:rPr>
        <w:t>8</w:t>
      </w:r>
      <w:r w:rsidR="007503D4" w:rsidRPr="00F25EE9">
        <w:rPr>
          <w:b/>
          <w:lang w:val="da-DK"/>
        </w:rPr>
        <w:t xml:space="preserve">. Tổ chức, cá nhân trong công tác phòng chống dịch bệnh trên động vật, thủy sản </w:t>
      </w:r>
    </w:p>
    <w:p w14:paraId="0A6E6EFD" w14:textId="77777777" w:rsidR="007503D4" w:rsidRPr="00F25EE9" w:rsidRDefault="007503D4" w:rsidP="00244527">
      <w:pPr>
        <w:shd w:val="clear" w:color="auto" w:fill="FFFFFF"/>
        <w:spacing w:before="120" w:after="120"/>
        <w:ind w:firstLine="720"/>
        <w:jc w:val="both"/>
        <w:outlineLvl w:val="1"/>
        <w:rPr>
          <w:bCs/>
          <w:shd w:val="clear" w:color="auto" w:fill="FFFFFF"/>
          <w:lang w:val="es-ES"/>
        </w:rPr>
      </w:pPr>
      <w:r w:rsidRPr="00F25EE9">
        <w:rPr>
          <w:bCs/>
          <w:shd w:val="clear" w:color="auto" w:fill="FFFFFF"/>
          <w:lang w:val="es-ES"/>
        </w:rPr>
        <w:t xml:space="preserve">- Đảm bảo điều kiện chăn nuôi về địa điểm, chuồng trại, ao nuôi, con giống, thức ăn, nước uống, </w:t>
      </w:r>
      <w:r w:rsidR="00A3293D" w:rsidRPr="00F25EE9">
        <w:rPr>
          <w:bCs/>
          <w:shd w:val="clear" w:color="auto" w:fill="FFFFFF"/>
          <w:lang w:val="es-ES"/>
        </w:rPr>
        <w:t xml:space="preserve">công tác </w:t>
      </w:r>
      <w:r w:rsidRPr="00F25EE9">
        <w:rPr>
          <w:bCs/>
          <w:shd w:val="clear" w:color="auto" w:fill="FFFFFF"/>
          <w:lang w:val="es-ES"/>
        </w:rPr>
        <w:t>vệ sinh, xử lý chất thải theo quy định của pháp luật về thú y.</w:t>
      </w:r>
    </w:p>
    <w:p w14:paraId="49A4909D" w14:textId="77777777" w:rsidR="007503D4" w:rsidRPr="00F25EE9" w:rsidRDefault="007503D4" w:rsidP="00244527">
      <w:pPr>
        <w:shd w:val="clear" w:color="auto" w:fill="FFFFFF"/>
        <w:spacing w:before="120" w:after="120"/>
        <w:ind w:firstLine="720"/>
        <w:jc w:val="both"/>
        <w:outlineLvl w:val="1"/>
        <w:rPr>
          <w:bCs/>
          <w:shd w:val="clear" w:color="auto" w:fill="FFFFFF"/>
          <w:lang w:val="es-ES"/>
        </w:rPr>
      </w:pPr>
      <w:r w:rsidRPr="00F25EE9">
        <w:rPr>
          <w:bCs/>
          <w:shd w:val="clear" w:color="auto" w:fill="FFFFFF"/>
          <w:lang w:val="es-ES"/>
        </w:rPr>
        <w:t>- K</w:t>
      </w:r>
      <w:r w:rsidRPr="00F25EE9">
        <w:rPr>
          <w:bCs/>
          <w:shd w:val="clear" w:color="auto" w:fill="FFFFFF"/>
        </w:rPr>
        <w:t xml:space="preserve">hi phát hiện động vật mắc bệnh, chết, có dấu hiệu </w:t>
      </w:r>
      <w:r w:rsidR="00A3293D" w:rsidRPr="00F25EE9">
        <w:rPr>
          <w:bCs/>
          <w:shd w:val="clear" w:color="auto" w:fill="FFFFFF"/>
          <w:lang w:val="es-ES"/>
        </w:rPr>
        <w:t xml:space="preserve">nghi </w:t>
      </w:r>
      <w:r w:rsidRPr="00F25EE9">
        <w:rPr>
          <w:bCs/>
          <w:shd w:val="clear" w:color="auto" w:fill="FFFFFF"/>
        </w:rPr>
        <w:t>mắc bệnh truyền nhiễm hoặc động vật nuôi bị chết bất thường mà không rõ nguyên nhân phải thực hiện ngay việc khai báo dịch bệnh động vật cho nhân viên thú y cấp xã, Ủy ban nhân dân cấp xã hoặc cơ quan quản lý chuyên ngành thú y nơi gần nhất</w:t>
      </w:r>
      <w:r w:rsidRPr="00F25EE9">
        <w:rPr>
          <w:bCs/>
          <w:shd w:val="clear" w:color="auto" w:fill="FFFFFF"/>
          <w:lang w:val="es-ES"/>
        </w:rPr>
        <w:t xml:space="preserve">. Tuyệt đối không bán chạy hoặc vứt xác gia súc, gia cầm ốm chết ra ao, hồ, sông, suối, đường giao thông... làm phát tán, lây lan dịch bệnh. </w:t>
      </w:r>
    </w:p>
    <w:p w14:paraId="494CB36C" w14:textId="77777777" w:rsidR="007503D4" w:rsidRPr="00F25EE9" w:rsidRDefault="007503D4" w:rsidP="00244527">
      <w:pPr>
        <w:shd w:val="clear" w:color="auto" w:fill="FFFFFF"/>
        <w:spacing w:before="120" w:after="120"/>
        <w:ind w:firstLine="720"/>
        <w:jc w:val="both"/>
        <w:outlineLvl w:val="1"/>
        <w:rPr>
          <w:bCs/>
          <w:shd w:val="clear" w:color="auto" w:fill="FFFFFF"/>
          <w:lang w:val="es-ES"/>
        </w:rPr>
      </w:pPr>
      <w:r w:rsidRPr="00F25EE9">
        <w:rPr>
          <w:bCs/>
          <w:shd w:val="clear" w:color="auto" w:fill="FFFFFF"/>
          <w:lang w:val="es-ES"/>
        </w:rPr>
        <w:t>- Thực hiện nghiêm chỉnh các quy định phòng, chống dịch bệnh đối với vật nuôi theo quy định của pháp luật, đặc biệt là chấp hành việc tiêm vắc xin phòng bệnh cho đàn vật nuôi</w:t>
      </w:r>
      <w:r w:rsidR="00A90EC9" w:rsidRPr="00F25EE9">
        <w:rPr>
          <w:bCs/>
          <w:shd w:val="clear" w:color="auto" w:fill="FFFFFF"/>
          <w:lang w:val="es-ES"/>
        </w:rPr>
        <w:t>, chi trả công tiêm vắc xin cho người thực hiện tiêm phòng theo quy định, chi trả tiền mua vắc xin (đối với những loại vắc xin không được nhà nước hỗ trợ)</w:t>
      </w:r>
      <w:r w:rsidRPr="00F25EE9">
        <w:rPr>
          <w:bCs/>
          <w:shd w:val="clear" w:color="auto" w:fill="FFFFFF"/>
          <w:lang w:val="es-ES"/>
        </w:rPr>
        <w:t xml:space="preserve">. Các tổ chức, cá nhân vi phạm trong công tác phòng, chống dịch bệnh động vật phải chịu các hình thức và mức xử phạt vi phạm hành chính và các biện pháp khắc phục hậu quả (bồi thường thiệt hại, tiêu hủy động vật, sản phẩm động vật nghi mắc bệnh, mắc bệnh, không đảm bảo điều kiện vệ sinh thú y; xử lý, sơ chế, chuyển đổi mục đích sử </w:t>
      </w:r>
      <w:proofErr w:type="gramStart"/>
      <w:r w:rsidRPr="00F25EE9">
        <w:rPr>
          <w:bCs/>
          <w:shd w:val="clear" w:color="auto" w:fill="FFFFFF"/>
          <w:lang w:val="es-ES"/>
        </w:rPr>
        <w:t>dụng,…</w:t>
      </w:r>
      <w:proofErr w:type="gramEnd"/>
      <w:r w:rsidRPr="00F25EE9">
        <w:rPr>
          <w:bCs/>
          <w:shd w:val="clear" w:color="auto" w:fill="FFFFFF"/>
          <w:lang w:val="es-ES"/>
        </w:rPr>
        <w:t>) theo quy định.</w:t>
      </w:r>
    </w:p>
    <w:p w14:paraId="1E8C0EA7" w14:textId="414C2F85" w:rsidR="00791246" w:rsidRDefault="007503D4" w:rsidP="00244527">
      <w:pPr>
        <w:shd w:val="clear" w:color="auto" w:fill="FFFFFF"/>
        <w:spacing w:before="120" w:after="120"/>
        <w:ind w:firstLine="720"/>
        <w:jc w:val="both"/>
        <w:outlineLvl w:val="1"/>
        <w:rPr>
          <w:bCs/>
          <w:shd w:val="clear" w:color="auto" w:fill="FFFFFF"/>
          <w:lang w:val="it-IT"/>
        </w:rPr>
      </w:pPr>
      <w:r w:rsidRPr="00F25EE9">
        <w:rPr>
          <w:bCs/>
          <w:shd w:val="clear" w:color="auto" w:fill="FFFFFF"/>
          <w:lang w:val="it-IT"/>
        </w:rPr>
        <w:t xml:space="preserve">- </w:t>
      </w:r>
      <w:r w:rsidRPr="00F25EE9">
        <w:rPr>
          <w:bCs/>
          <w:shd w:val="clear" w:color="auto" w:fill="FFFFFF"/>
        </w:rPr>
        <w:t>Chấp hành sự kiểm tra, hướng dẫn của các cơ quan quản lý chuyên ngành thú y và cơ quan nhà nước có thẩm quyền</w:t>
      </w:r>
      <w:r w:rsidRPr="00F25EE9">
        <w:rPr>
          <w:bCs/>
          <w:shd w:val="clear" w:color="auto" w:fill="FFFFFF"/>
          <w:lang w:val="es-ES"/>
        </w:rPr>
        <w:t xml:space="preserve">. </w:t>
      </w:r>
      <w:r w:rsidRPr="00F25EE9">
        <w:rPr>
          <w:bCs/>
          <w:shd w:val="clear" w:color="auto" w:fill="FFFFFF"/>
          <w:lang w:val="it-IT"/>
        </w:rPr>
        <w:t>Hợp tác với các cơ quan chuyên môn trong việc lấy mẫu kiểm tra các chỉ tiêu môi trường, dịch bệnh, giám sát dịch bệnh</w:t>
      </w:r>
      <w:r w:rsidR="00FB33A7">
        <w:rPr>
          <w:bCs/>
          <w:shd w:val="clear" w:color="auto" w:fill="FFFFFF"/>
          <w:lang w:val="it-IT"/>
        </w:rPr>
        <w:t>.</w:t>
      </w:r>
    </w:p>
    <w:p w14:paraId="7E1ADD07" w14:textId="477B81BB" w:rsidR="002E0F60" w:rsidRPr="00E27810" w:rsidRDefault="00EB1994" w:rsidP="00EB1994">
      <w:pPr>
        <w:shd w:val="clear" w:color="auto" w:fill="FFFFFF"/>
        <w:ind w:firstLine="720"/>
        <w:jc w:val="both"/>
        <w:outlineLvl w:val="1"/>
        <w:rPr>
          <w:bCs/>
          <w:shd w:val="clear" w:color="auto" w:fill="FFFFFF"/>
          <w:lang w:val="it-IT"/>
        </w:rPr>
      </w:pPr>
      <w:r>
        <w:rPr>
          <w:bCs/>
          <w:shd w:val="clear" w:color="auto" w:fill="FFFFFF"/>
          <w:lang w:val="it-IT"/>
        </w:rPr>
        <w:t>Trên đây là Kế hoạch p</w:t>
      </w:r>
      <w:r w:rsidRPr="00EB1994">
        <w:rPr>
          <w:bCs/>
          <w:shd w:val="clear" w:color="auto" w:fill="FFFFFF"/>
          <w:lang w:val="it-IT"/>
        </w:rPr>
        <w:t xml:space="preserve">hòng, chống dịch bệnh động vật, thủy sản; quan trắc môi trường trong nuôi trồng thủy sản trên địa bàn huyện </w:t>
      </w:r>
      <w:r>
        <w:rPr>
          <w:bCs/>
          <w:shd w:val="clear" w:color="auto" w:fill="FFFFFF"/>
          <w:lang w:val="it-IT"/>
        </w:rPr>
        <w:t xml:space="preserve">Phong Thổ </w:t>
      </w:r>
      <w:r w:rsidRPr="00EB1994">
        <w:rPr>
          <w:bCs/>
          <w:shd w:val="clear" w:color="auto" w:fill="FFFFFF"/>
          <w:lang w:val="it-IT"/>
        </w:rPr>
        <w:t>năm 2024</w:t>
      </w:r>
      <w:r>
        <w:rPr>
          <w:bCs/>
          <w:shd w:val="clear" w:color="auto" w:fill="FFFFFF"/>
          <w:lang w:val="it-IT"/>
        </w:rPr>
        <w:t>./.</w:t>
      </w:r>
    </w:p>
    <w:tbl>
      <w:tblPr>
        <w:tblW w:w="0" w:type="auto"/>
        <w:tblInd w:w="108" w:type="dxa"/>
        <w:tblLook w:val="04A0" w:firstRow="1" w:lastRow="0" w:firstColumn="1" w:lastColumn="0" w:noHBand="0" w:noVBand="1"/>
      </w:tblPr>
      <w:tblGrid>
        <w:gridCol w:w="5218"/>
        <w:gridCol w:w="3872"/>
      </w:tblGrid>
      <w:tr w:rsidR="002E0F60" w:rsidRPr="00A8359F" w14:paraId="1ED89094" w14:textId="77777777" w:rsidTr="003A5B54">
        <w:tc>
          <w:tcPr>
            <w:tcW w:w="5218" w:type="dxa"/>
          </w:tcPr>
          <w:p w14:paraId="679E56DE" w14:textId="77777777" w:rsidR="002E0F60" w:rsidRPr="00171940" w:rsidRDefault="002E0F60" w:rsidP="003A5B54">
            <w:pPr>
              <w:rPr>
                <w:sz w:val="22"/>
                <w:szCs w:val="22"/>
              </w:rPr>
            </w:pPr>
            <w:r w:rsidRPr="00171940">
              <w:rPr>
                <w:b/>
                <w:bCs/>
                <w:i/>
                <w:iCs/>
                <w:sz w:val="24"/>
                <w:szCs w:val="22"/>
              </w:rPr>
              <w:t>Nơi nhận</w:t>
            </w:r>
            <w:r w:rsidRPr="00171940">
              <w:rPr>
                <w:b/>
                <w:bCs/>
                <w:i/>
                <w:iCs/>
                <w:sz w:val="26"/>
                <w:szCs w:val="26"/>
              </w:rPr>
              <w:t>:</w:t>
            </w:r>
          </w:p>
          <w:p w14:paraId="40777045" w14:textId="3894C762" w:rsidR="002E0F60" w:rsidRPr="00171940" w:rsidRDefault="002E0F60" w:rsidP="003A5B54">
            <w:pPr>
              <w:keepNext/>
              <w:outlineLvl w:val="2"/>
              <w:rPr>
                <w:bCs/>
                <w:sz w:val="22"/>
                <w:szCs w:val="22"/>
              </w:rPr>
            </w:pPr>
            <w:r w:rsidRPr="00171940">
              <w:rPr>
                <w:bCs/>
                <w:sz w:val="22"/>
                <w:szCs w:val="22"/>
              </w:rPr>
              <w:t xml:space="preserve">- </w:t>
            </w:r>
            <w:r w:rsidR="00423080">
              <w:rPr>
                <w:bCs/>
                <w:sz w:val="22"/>
                <w:szCs w:val="22"/>
                <w:lang w:val="en-US"/>
              </w:rPr>
              <w:t>Sở</w:t>
            </w:r>
            <w:r w:rsidRPr="00171940">
              <w:rPr>
                <w:bCs/>
                <w:sz w:val="22"/>
                <w:szCs w:val="22"/>
              </w:rPr>
              <w:t xml:space="preserve"> Nông nghiệp và PTNT (b/c)</w:t>
            </w:r>
          </w:p>
          <w:p w14:paraId="411AD6F1" w14:textId="549C980F" w:rsidR="002E0F60" w:rsidRPr="00171940" w:rsidRDefault="002E0F60" w:rsidP="003A5B54">
            <w:pPr>
              <w:keepNext/>
              <w:outlineLvl w:val="2"/>
              <w:rPr>
                <w:bCs/>
                <w:sz w:val="22"/>
                <w:szCs w:val="22"/>
              </w:rPr>
            </w:pPr>
            <w:r w:rsidRPr="00171940">
              <w:rPr>
                <w:bCs/>
                <w:sz w:val="22"/>
                <w:szCs w:val="22"/>
              </w:rPr>
              <w:t xml:space="preserve">- TT. </w:t>
            </w:r>
            <w:r w:rsidR="00423080">
              <w:rPr>
                <w:bCs/>
                <w:sz w:val="22"/>
                <w:szCs w:val="22"/>
                <w:lang w:val="en-US"/>
              </w:rPr>
              <w:t>Huyện ủy, HĐND huyện</w:t>
            </w:r>
            <w:r w:rsidRPr="00171940">
              <w:rPr>
                <w:bCs/>
                <w:sz w:val="22"/>
                <w:szCs w:val="22"/>
              </w:rPr>
              <w:t xml:space="preserve"> (b/c</w:t>
            </w:r>
            <w:proofErr w:type="gramStart"/>
            <w:r w:rsidRPr="00171940">
              <w:rPr>
                <w:bCs/>
                <w:sz w:val="22"/>
                <w:szCs w:val="22"/>
              </w:rPr>
              <w:t>);</w:t>
            </w:r>
            <w:proofErr w:type="gramEnd"/>
          </w:p>
          <w:p w14:paraId="3DB4A727" w14:textId="36D36DF9" w:rsidR="002E0F60" w:rsidRPr="00171940" w:rsidRDefault="002E0F60" w:rsidP="003A5B54">
            <w:pPr>
              <w:keepNext/>
              <w:outlineLvl w:val="2"/>
              <w:rPr>
                <w:bCs/>
                <w:sz w:val="22"/>
                <w:szCs w:val="22"/>
              </w:rPr>
            </w:pPr>
            <w:r w:rsidRPr="00171940">
              <w:rPr>
                <w:bCs/>
                <w:sz w:val="22"/>
                <w:szCs w:val="22"/>
              </w:rPr>
              <w:t xml:space="preserve">- </w:t>
            </w:r>
            <w:r w:rsidR="00423080">
              <w:rPr>
                <w:bCs/>
                <w:sz w:val="22"/>
                <w:szCs w:val="22"/>
                <w:lang w:val="en-US"/>
              </w:rPr>
              <w:t>Lãnh đạo UBND huyện</w:t>
            </w:r>
            <w:r w:rsidR="006663EF">
              <w:rPr>
                <w:bCs/>
                <w:sz w:val="22"/>
                <w:szCs w:val="22"/>
                <w:lang w:val="en-US"/>
              </w:rPr>
              <w:t xml:space="preserve">: U1, </w:t>
            </w:r>
            <w:r w:rsidR="006663EF" w:rsidRPr="006663EF">
              <w:rPr>
                <w:bCs/>
                <w:sz w:val="22"/>
                <w:szCs w:val="22"/>
                <w:lang w:val="en-US"/>
              </w:rPr>
              <w:t>U</w:t>
            </w:r>
            <w:r w:rsidR="006663EF">
              <w:rPr>
                <w:bCs/>
                <w:sz w:val="22"/>
                <w:szCs w:val="22"/>
                <w:lang w:val="en-US"/>
              </w:rPr>
              <w:t xml:space="preserve">2, </w:t>
            </w:r>
            <w:r w:rsidR="006663EF" w:rsidRPr="006663EF">
              <w:rPr>
                <w:bCs/>
                <w:sz w:val="22"/>
                <w:szCs w:val="22"/>
                <w:lang w:val="en-US"/>
              </w:rPr>
              <w:t>U3</w:t>
            </w:r>
            <w:r w:rsidR="006663EF">
              <w:rPr>
                <w:bCs/>
                <w:sz w:val="22"/>
                <w:szCs w:val="22"/>
                <w:lang w:val="en-US"/>
              </w:rPr>
              <w:t>;</w:t>
            </w:r>
          </w:p>
          <w:p w14:paraId="23FB352A" w14:textId="64C336B7" w:rsidR="002E0F60" w:rsidRPr="006663EF" w:rsidRDefault="002E0F60" w:rsidP="003A5B54">
            <w:pPr>
              <w:keepNext/>
              <w:outlineLvl w:val="2"/>
              <w:rPr>
                <w:bCs/>
                <w:sz w:val="22"/>
                <w:szCs w:val="22"/>
                <w:lang w:val="en-US"/>
              </w:rPr>
            </w:pPr>
            <w:r w:rsidRPr="00171940">
              <w:rPr>
                <w:bCs/>
                <w:sz w:val="22"/>
                <w:szCs w:val="22"/>
              </w:rPr>
              <w:t xml:space="preserve">- UBND các </w:t>
            </w:r>
            <w:r w:rsidR="006663EF">
              <w:rPr>
                <w:bCs/>
                <w:sz w:val="22"/>
                <w:szCs w:val="22"/>
                <w:lang w:val="en-US"/>
              </w:rPr>
              <w:t>xã, thị trấn</w:t>
            </w:r>
          </w:p>
          <w:p w14:paraId="77336006" w14:textId="77DB0D92" w:rsidR="002E0F60" w:rsidRPr="000607B8" w:rsidRDefault="002E0F60" w:rsidP="00EF76C6">
            <w:pPr>
              <w:keepNext/>
              <w:outlineLvl w:val="2"/>
              <w:rPr>
                <w:bCs/>
                <w:sz w:val="22"/>
                <w:szCs w:val="22"/>
                <w:lang w:val="en-US"/>
              </w:rPr>
            </w:pPr>
            <w:r w:rsidRPr="00171940">
              <w:rPr>
                <w:bCs/>
                <w:sz w:val="22"/>
                <w:szCs w:val="22"/>
              </w:rPr>
              <w:t xml:space="preserve">- UBMT Tổ quốc và các đoàn thể </w:t>
            </w:r>
            <w:r w:rsidR="006663EF">
              <w:rPr>
                <w:bCs/>
                <w:sz w:val="22"/>
                <w:szCs w:val="22"/>
                <w:lang w:val="en-US"/>
              </w:rPr>
              <w:t>huyện</w:t>
            </w:r>
            <w:r w:rsidRPr="00171940">
              <w:rPr>
                <w:bCs/>
                <w:sz w:val="22"/>
                <w:szCs w:val="22"/>
              </w:rPr>
              <w:t>;</w:t>
            </w:r>
            <w:r w:rsidRPr="00171940">
              <w:rPr>
                <w:bCs/>
                <w:sz w:val="22"/>
                <w:szCs w:val="22"/>
              </w:rPr>
              <w:br/>
              <w:t xml:space="preserve">- </w:t>
            </w:r>
            <w:r w:rsidR="00EF76C6">
              <w:rPr>
                <w:bCs/>
                <w:sz w:val="22"/>
                <w:szCs w:val="22"/>
                <w:lang w:val="en-US"/>
              </w:rPr>
              <w:t xml:space="preserve">Phòng </w:t>
            </w:r>
            <w:r w:rsidRPr="00171940">
              <w:rPr>
                <w:bCs/>
                <w:sz w:val="22"/>
                <w:szCs w:val="22"/>
              </w:rPr>
              <w:t>Nông nghiệp và PTNT, Tài chính</w:t>
            </w:r>
            <w:r w:rsidR="00BF4BB7">
              <w:rPr>
                <w:bCs/>
                <w:sz w:val="22"/>
                <w:szCs w:val="22"/>
                <w:lang w:val="en-US"/>
              </w:rPr>
              <w:t>- Kế hoạch</w:t>
            </w:r>
            <w:r w:rsidRPr="00171940">
              <w:rPr>
                <w:bCs/>
                <w:sz w:val="22"/>
                <w:szCs w:val="22"/>
              </w:rPr>
              <w:t>;</w:t>
            </w:r>
            <w:r w:rsidRPr="00171940">
              <w:rPr>
                <w:bCs/>
                <w:sz w:val="22"/>
                <w:szCs w:val="22"/>
              </w:rPr>
              <w:br/>
            </w:r>
            <w:r w:rsidR="00BF4BB7">
              <w:rPr>
                <w:bCs/>
                <w:sz w:val="22"/>
                <w:szCs w:val="22"/>
                <w:lang w:val="en-US"/>
              </w:rPr>
              <w:t>- Trung tâm Dịch vụ Nông nghiệp huyện;</w:t>
            </w:r>
            <w:r w:rsidRPr="00171940">
              <w:rPr>
                <w:bCs/>
                <w:sz w:val="22"/>
                <w:szCs w:val="22"/>
              </w:rPr>
              <w:br/>
              <w:t xml:space="preserve">- </w:t>
            </w:r>
            <w:r w:rsidR="00BF4BB7">
              <w:rPr>
                <w:bCs/>
                <w:sz w:val="22"/>
                <w:szCs w:val="22"/>
                <w:lang w:val="en-US"/>
              </w:rPr>
              <w:t>Trung tâm Văn hóa, thể thao và truyền thông huyện</w:t>
            </w:r>
            <w:r w:rsidRPr="00171940">
              <w:rPr>
                <w:bCs/>
                <w:sz w:val="22"/>
                <w:szCs w:val="22"/>
              </w:rPr>
              <w:t>;</w:t>
            </w:r>
            <w:r w:rsidRPr="00171940">
              <w:rPr>
                <w:bCs/>
                <w:sz w:val="22"/>
                <w:szCs w:val="22"/>
              </w:rPr>
              <w:br/>
              <w:t xml:space="preserve">- Lưu: VT, </w:t>
            </w:r>
            <w:r w:rsidR="00BF4BB7">
              <w:rPr>
                <w:bCs/>
                <w:sz w:val="22"/>
                <w:szCs w:val="22"/>
                <w:lang w:val="en-US"/>
              </w:rPr>
              <w:t>C3, V2, V1, NN.</w:t>
            </w:r>
            <w:r w:rsidRPr="00171940">
              <w:rPr>
                <w:bCs/>
                <w:sz w:val="22"/>
                <w:szCs w:val="22"/>
              </w:rPr>
              <w:t xml:space="preserve">                      </w:t>
            </w:r>
          </w:p>
        </w:tc>
        <w:tc>
          <w:tcPr>
            <w:tcW w:w="3872" w:type="dxa"/>
          </w:tcPr>
          <w:p w14:paraId="08F7C93C" w14:textId="77777777" w:rsidR="002E0F60" w:rsidRDefault="00171940" w:rsidP="003A5B54">
            <w:pPr>
              <w:jc w:val="center"/>
              <w:rPr>
                <w:b/>
                <w:bCs/>
                <w:szCs w:val="26"/>
              </w:rPr>
            </w:pPr>
            <w:r>
              <w:rPr>
                <w:b/>
                <w:bCs/>
                <w:szCs w:val="26"/>
              </w:rPr>
              <w:t xml:space="preserve">KT. </w:t>
            </w:r>
            <w:r w:rsidR="002E0F60" w:rsidRPr="00A8359F">
              <w:rPr>
                <w:b/>
                <w:bCs/>
                <w:szCs w:val="26"/>
              </w:rPr>
              <w:t>CHỦ TỊCH</w:t>
            </w:r>
          </w:p>
          <w:p w14:paraId="24EFAA70" w14:textId="77777777" w:rsidR="00171940" w:rsidRDefault="00171940" w:rsidP="003A5B54">
            <w:pPr>
              <w:jc w:val="center"/>
              <w:rPr>
                <w:b/>
                <w:bCs/>
                <w:szCs w:val="26"/>
              </w:rPr>
            </w:pPr>
            <w:r>
              <w:rPr>
                <w:b/>
                <w:bCs/>
                <w:szCs w:val="26"/>
              </w:rPr>
              <w:t>PHÓ CHỦ TỊCH</w:t>
            </w:r>
          </w:p>
          <w:p w14:paraId="196A418A" w14:textId="77777777" w:rsidR="00171940" w:rsidRDefault="00171940" w:rsidP="003A5B54">
            <w:pPr>
              <w:jc w:val="center"/>
              <w:rPr>
                <w:b/>
                <w:bCs/>
                <w:szCs w:val="26"/>
              </w:rPr>
            </w:pPr>
          </w:p>
          <w:p w14:paraId="1C60FD1D" w14:textId="77777777" w:rsidR="00171940" w:rsidRDefault="00171940" w:rsidP="003A5B54">
            <w:pPr>
              <w:jc w:val="center"/>
              <w:rPr>
                <w:b/>
                <w:bCs/>
                <w:szCs w:val="26"/>
              </w:rPr>
            </w:pPr>
          </w:p>
          <w:p w14:paraId="4FDAFAEE" w14:textId="77777777" w:rsidR="00171940" w:rsidRDefault="00171940" w:rsidP="003A5B54">
            <w:pPr>
              <w:jc w:val="center"/>
              <w:rPr>
                <w:b/>
                <w:bCs/>
                <w:szCs w:val="26"/>
              </w:rPr>
            </w:pPr>
          </w:p>
          <w:p w14:paraId="1ED95B8C" w14:textId="77777777" w:rsidR="00171940" w:rsidRDefault="00171940" w:rsidP="003A5B54">
            <w:pPr>
              <w:jc w:val="center"/>
              <w:rPr>
                <w:b/>
                <w:bCs/>
                <w:szCs w:val="26"/>
              </w:rPr>
            </w:pPr>
          </w:p>
          <w:p w14:paraId="1399D098" w14:textId="77777777" w:rsidR="00171940" w:rsidRDefault="00171940" w:rsidP="003A5B54">
            <w:pPr>
              <w:jc w:val="center"/>
              <w:rPr>
                <w:b/>
                <w:bCs/>
                <w:szCs w:val="26"/>
              </w:rPr>
            </w:pPr>
          </w:p>
          <w:p w14:paraId="0EE41CAE" w14:textId="77777777" w:rsidR="00171940" w:rsidRDefault="00171940" w:rsidP="003A5B54">
            <w:pPr>
              <w:jc w:val="center"/>
              <w:rPr>
                <w:b/>
                <w:bCs/>
                <w:szCs w:val="26"/>
              </w:rPr>
            </w:pPr>
          </w:p>
          <w:p w14:paraId="602D014C" w14:textId="64900754" w:rsidR="00171940" w:rsidRPr="0044621F" w:rsidRDefault="0044621F" w:rsidP="003A5B54">
            <w:pPr>
              <w:jc w:val="center"/>
              <w:rPr>
                <w:b/>
                <w:bCs/>
                <w:szCs w:val="26"/>
                <w:lang w:val="en-US"/>
              </w:rPr>
            </w:pPr>
            <w:r>
              <w:rPr>
                <w:b/>
                <w:bCs/>
                <w:szCs w:val="26"/>
                <w:lang w:val="en-US"/>
              </w:rPr>
              <w:t>Trịnh Văn Đoàn</w:t>
            </w:r>
          </w:p>
          <w:p w14:paraId="3997A264" w14:textId="77777777" w:rsidR="00171940" w:rsidRPr="000607B8" w:rsidRDefault="000607B8" w:rsidP="000607B8">
            <w:pPr>
              <w:spacing w:line="276" w:lineRule="auto"/>
              <w:jc w:val="center"/>
              <w:rPr>
                <w:b/>
                <w:bCs/>
                <w:color w:val="FFFFFF"/>
                <w:szCs w:val="26"/>
                <w:lang w:val="en-US"/>
              </w:rPr>
            </w:pPr>
            <w:r>
              <w:rPr>
                <w:b/>
                <w:bCs/>
                <w:color w:val="FFFFFF"/>
                <w:szCs w:val="26"/>
              </w:rPr>
              <w:t>PHÓ CHỦ T</w:t>
            </w:r>
          </w:p>
          <w:p w14:paraId="093DB1BF" w14:textId="77777777" w:rsidR="00171940" w:rsidRPr="000607B8" w:rsidRDefault="00171940" w:rsidP="000607B8">
            <w:pPr>
              <w:spacing w:line="276" w:lineRule="auto"/>
              <w:rPr>
                <w:sz w:val="22"/>
                <w:szCs w:val="22"/>
                <w:lang w:val="en-US"/>
              </w:rPr>
            </w:pPr>
          </w:p>
        </w:tc>
      </w:tr>
    </w:tbl>
    <w:p w14:paraId="752F4D56" w14:textId="77777777" w:rsidR="002E0F60" w:rsidRPr="00F25EE9" w:rsidRDefault="002E0F60" w:rsidP="00F04FC3">
      <w:pPr>
        <w:shd w:val="clear" w:color="auto" w:fill="FFFFFF"/>
        <w:spacing w:before="120" w:line="360" w:lineRule="atLeast"/>
        <w:ind w:firstLine="720"/>
        <w:jc w:val="both"/>
        <w:outlineLvl w:val="1"/>
        <w:rPr>
          <w:bCs/>
          <w:shd w:val="clear" w:color="auto" w:fill="FFFFFF"/>
          <w:lang w:val="it-IT"/>
        </w:rPr>
      </w:pPr>
    </w:p>
    <w:sectPr w:rsidR="002E0F60" w:rsidRPr="00F25EE9" w:rsidSect="00E27810">
      <w:headerReference w:type="default" r:id="rId10"/>
      <w:footerReference w:type="even" r:id="rId11"/>
      <w:footerReference w:type="default" r:id="rId12"/>
      <w:pgSz w:w="11907" w:h="16840" w:code="9"/>
      <w:pgMar w:top="1134"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7D2C" w14:textId="77777777" w:rsidR="00CC3BF4" w:rsidRDefault="00CC3BF4">
      <w:r>
        <w:separator/>
      </w:r>
    </w:p>
  </w:endnote>
  <w:endnote w:type="continuationSeparator" w:id="0">
    <w:p w14:paraId="3B47C39F" w14:textId="77777777" w:rsidR="00CC3BF4" w:rsidRDefault="00CC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3A61" w14:textId="77777777" w:rsidR="001B057C" w:rsidRDefault="00F06365" w:rsidP="00A65FE4">
    <w:pPr>
      <w:pStyle w:val="Footer"/>
      <w:framePr w:wrap="around" w:vAnchor="text" w:hAnchor="margin" w:xAlign="right" w:y="1"/>
      <w:rPr>
        <w:rStyle w:val="PageNumber"/>
      </w:rPr>
    </w:pPr>
    <w:r>
      <w:rPr>
        <w:rStyle w:val="PageNumber"/>
      </w:rPr>
      <w:fldChar w:fldCharType="begin"/>
    </w:r>
    <w:r w:rsidR="001B057C">
      <w:rPr>
        <w:rStyle w:val="PageNumber"/>
      </w:rPr>
      <w:instrText xml:space="preserve">PAGE  </w:instrText>
    </w:r>
    <w:r>
      <w:rPr>
        <w:rStyle w:val="PageNumber"/>
      </w:rPr>
      <w:fldChar w:fldCharType="separate"/>
    </w:r>
    <w:r w:rsidR="009F2D4F">
      <w:rPr>
        <w:rStyle w:val="PageNumber"/>
        <w:noProof/>
      </w:rPr>
      <w:t>9</w:t>
    </w:r>
    <w:r>
      <w:rPr>
        <w:rStyle w:val="PageNumber"/>
      </w:rPr>
      <w:fldChar w:fldCharType="end"/>
    </w:r>
  </w:p>
  <w:p w14:paraId="66566A49" w14:textId="77777777" w:rsidR="001B057C" w:rsidRDefault="001B057C" w:rsidP="00497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AD52" w14:textId="77777777" w:rsidR="001B057C" w:rsidRDefault="001B057C" w:rsidP="00497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DE47" w14:textId="77777777" w:rsidR="00CC3BF4" w:rsidRDefault="00CC3BF4">
      <w:r>
        <w:separator/>
      </w:r>
    </w:p>
  </w:footnote>
  <w:footnote w:type="continuationSeparator" w:id="0">
    <w:p w14:paraId="5C64CE6E" w14:textId="77777777" w:rsidR="00CC3BF4" w:rsidRDefault="00CC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42783"/>
      <w:docPartObj>
        <w:docPartGallery w:val="Page Numbers (Top of Page)"/>
        <w:docPartUnique/>
      </w:docPartObj>
    </w:sdtPr>
    <w:sdtEndPr>
      <w:rPr>
        <w:sz w:val="26"/>
        <w:szCs w:val="26"/>
      </w:rPr>
    </w:sdtEndPr>
    <w:sdtContent>
      <w:p w14:paraId="157B020E" w14:textId="77777777" w:rsidR="00C5445B" w:rsidRPr="00C5445B" w:rsidRDefault="00F06365" w:rsidP="00C5445B">
        <w:pPr>
          <w:pStyle w:val="Header"/>
          <w:jc w:val="center"/>
        </w:pPr>
        <w:r w:rsidRPr="00C5445B">
          <w:rPr>
            <w:sz w:val="26"/>
            <w:szCs w:val="26"/>
          </w:rPr>
          <w:fldChar w:fldCharType="begin"/>
        </w:r>
        <w:r w:rsidR="00C5445B" w:rsidRPr="00C5445B">
          <w:rPr>
            <w:sz w:val="26"/>
            <w:szCs w:val="26"/>
          </w:rPr>
          <w:instrText xml:space="preserve"> PAGE   \* MERGEFORMAT </w:instrText>
        </w:r>
        <w:r w:rsidRPr="00C5445B">
          <w:rPr>
            <w:sz w:val="26"/>
            <w:szCs w:val="26"/>
          </w:rPr>
          <w:fldChar w:fldCharType="separate"/>
        </w:r>
        <w:r w:rsidR="00E27810">
          <w:rPr>
            <w:noProof/>
            <w:sz w:val="26"/>
            <w:szCs w:val="26"/>
          </w:rPr>
          <w:t>12</w:t>
        </w:r>
        <w:r w:rsidRPr="00C5445B">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8C7"/>
    <w:multiLevelType w:val="hybridMultilevel"/>
    <w:tmpl w:val="B2B44F26"/>
    <w:lvl w:ilvl="0" w:tplc="D45453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065EBD"/>
    <w:multiLevelType w:val="hybridMultilevel"/>
    <w:tmpl w:val="75E40EC8"/>
    <w:lvl w:ilvl="0" w:tplc="C9C05F3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61ABC"/>
    <w:multiLevelType w:val="hybridMultilevel"/>
    <w:tmpl w:val="CEA41E0E"/>
    <w:lvl w:ilvl="0" w:tplc="4AFC29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B7DA4"/>
    <w:multiLevelType w:val="hybridMultilevel"/>
    <w:tmpl w:val="A2588170"/>
    <w:lvl w:ilvl="0" w:tplc="AFDC1D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E022D"/>
    <w:multiLevelType w:val="hybridMultilevel"/>
    <w:tmpl w:val="964C8376"/>
    <w:lvl w:ilvl="0" w:tplc="38384F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66E54"/>
    <w:multiLevelType w:val="hybridMultilevel"/>
    <w:tmpl w:val="86E693D6"/>
    <w:lvl w:ilvl="0" w:tplc="C784C9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AB4C5E"/>
    <w:multiLevelType w:val="hybridMultilevel"/>
    <w:tmpl w:val="EB549100"/>
    <w:lvl w:ilvl="0" w:tplc="5FD49E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2012D"/>
    <w:multiLevelType w:val="hybridMultilevel"/>
    <w:tmpl w:val="31D054E0"/>
    <w:lvl w:ilvl="0" w:tplc="05CA742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0E14FF"/>
    <w:multiLevelType w:val="hybridMultilevel"/>
    <w:tmpl w:val="0648553E"/>
    <w:lvl w:ilvl="0" w:tplc="BA4463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E7A2B"/>
    <w:multiLevelType w:val="hybridMultilevel"/>
    <w:tmpl w:val="BC3A6C82"/>
    <w:lvl w:ilvl="0" w:tplc="748A5D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19274B"/>
    <w:multiLevelType w:val="hybridMultilevel"/>
    <w:tmpl w:val="3FE6C64A"/>
    <w:lvl w:ilvl="0" w:tplc="6F7C60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99676E"/>
    <w:multiLevelType w:val="hybridMultilevel"/>
    <w:tmpl w:val="3A5C67B2"/>
    <w:lvl w:ilvl="0" w:tplc="414C6A74">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F81273"/>
    <w:multiLevelType w:val="hybridMultilevel"/>
    <w:tmpl w:val="EEB42596"/>
    <w:lvl w:ilvl="0" w:tplc="78C465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A1E6E"/>
    <w:multiLevelType w:val="hybridMultilevel"/>
    <w:tmpl w:val="A3FECB04"/>
    <w:lvl w:ilvl="0" w:tplc="C6CAA7B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292496"/>
    <w:multiLevelType w:val="hybridMultilevel"/>
    <w:tmpl w:val="27D2EBC2"/>
    <w:lvl w:ilvl="0" w:tplc="8A8A68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57B4B"/>
    <w:multiLevelType w:val="hybridMultilevel"/>
    <w:tmpl w:val="AB1A73D8"/>
    <w:lvl w:ilvl="0" w:tplc="5ED0D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915087"/>
    <w:multiLevelType w:val="hybridMultilevel"/>
    <w:tmpl w:val="4D70254C"/>
    <w:lvl w:ilvl="0" w:tplc="8D94E0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971DF2"/>
    <w:multiLevelType w:val="hybridMultilevel"/>
    <w:tmpl w:val="58960F06"/>
    <w:lvl w:ilvl="0" w:tplc="6DC0F4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B542A0"/>
    <w:multiLevelType w:val="hybridMultilevel"/>
    <w:tmpl w:val="9BB4BE66"/>
    <w:lvl w:ilvl="0" w:tplc="191821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64E91"/>
    <w:multiLevelType w:val="hybridMultilevel"/>
    <w:tmpl w:val="483EF792"/>
    <w:lvl w:ilvl="0" w:tplc="3D844C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0028877">
    <w:abstractNumId w:val="18"/>
  </w:num>
  <w:num w:numId="2" w16cid:durableId="188838056">
    <w:abstractNumId w:val="6"/>
  </w:num>
  <w:num w:numId="3" w16cid:durableId="1359044763">
    <w:abstractNumId w:val="3"/>
  </w:num>
  <w:num w:numId="4" w16cid:durableId="170148521">
    <w:abstractNumId w:val="2"/>
  </w:num>
  <w:num w:numId="5" w16cid:durableId="231042119">
    <w:abstractNumId w:val="4"/>
  </w:num>
  <w:num w:numId="6" w16cid:durableId="336155764">
    <w:abstractNumId w:val="17"/>
  </w:num>
  <w:num w:numId="7" w16cid:durableId="810174875">
    <w:abstractNumId w:val="12"/>
  </w:num>
  <w:num w:numId="8" w16cid:durableId="703752753">
    <w:abstractNumId w:val="9"/>
  </w:num>
  <w:num w:numId="9" w16cid:durableId="2035112345">
    <w:abstractNumId w:val="16"/>
  </w:num>
  <w:num w:numId="10" w16cid:durableId="779224396">
    <w:abstractNumId w:val="0"/>
  </w:num>
  <w:num w:numId="11" w16cid:durableId="1398941815">
    <w:abstractNumId w:val="15"/>
  </w:num>
  <w:num w:numId="12" w16cid:durableId="1404064018">
    <w:abstractNumId w:val="11"/>
  </w:num>
  <w:num w:numId="13" w16cid:durableId="1529371440">
    <w:abstractNumId w:val="14"/>
  </w:num>
  <w:num w:numId="14" w16cid:durableId="2078089910">
    <w:abstractNumId w:val="1"/>
  </w:num>
  <w:num w:numId="15" w16cid:durableId="1769693886">
    <w:abstractNumId w:val="5"/>
  </w:num>
  <w:num w:numId="16" w16cid:durableId="872966095">
    <w:abstractNumId w:val="19"/>
  </w:num>
  <w:num w:numId="17" w16cid:durableId="455026353">
    <w:abstractNumId w:val="7"/>
  </w:num>
  <w:num w:numId="18" w16cid:durableId="456335600">
    <w:abstractNumId w:val="8"/>
  </w:num>
  <w:num w:numId="19" w16cid:durableId="1947039752">
    <w:abstractNumId w:val="10"/>
  </w:num>
  <w:num w:numId="20" w16cid:durableId="1969584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defaultTabStop w:val="720"/>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40A"/>
    <w:rsid w:val="0000711F"/>
    <w:rsid w:val="00013497"/>
    <w:rsid w:val="000166D5"/>
    <w:rsid w:val="00020A01"/>
    <w:rsid w:val="00020D15"/>
    <w:rsid w:val="000214D9"/>
    <w:rsid w:val="00021822"/>
    <w:rsid w:val="0002212F"/>
    <w:rsid w:val="000225DA"/>
    <w:rsid w:val="000279C3"/>
    <w:rsid w:val="00030051"/>
    <w:rsid w:val="00030898"/>
    <w:rsid w:val="00032A35"/>
    <w:rsid w:val="0003478C"/>
    <w:rsid w:val="00036031"/>
    <w:rsid w:val="0003634B"/>
    <w:rsid w:val="00036526"/>
    <w:rsid w:val="000373B3"/>
    <w:rsid w:val="00041E07"/>
    <w:rsid w:val="0004282F"/>
    <w:rsid w:val="00042D16"/>
    <w:rsid w:val="000441F2"/>
    <w:rsid w:val="000451BD"/>
    <w:rsid w:val="000460EF"/>
    <w:rsid w:val="0004641B"/>
    <w:rsid w:val="00046AB5"/>
    <w:rsid w:val="000473ED"/>
    <w:rsid w:val="00052430"/>
    <w:rsid w:val="000525D7"/>
    <w:rsid w:val="000546E8"/>
    <w:rsid w:val="000563BF"/>
    <w:rsid w:val="00057CD2"/>
    <w:rsid w:val="000607B8"/>
    <w:rsid w:val="0006767D"/>
    <w:rsid w:val="00070D70"/>
    <w:rsid w:val="00072106"/>
    <w:rsid w:val="000724A6"/>
    <w:rsid w:val="00074E55"/>
    <w:rsid w:val="0007604F"/>
    <w:rsid w:val="00076624"/>
    <w:rsid w:val="000771B7"/>
    <w:rsid w:val="00080185"/>
    <w:rsid w:val="0008233E"/>
    <w:rsid w:val="000823B0"/>
    <w:rsid w:val="00084D25"/>
    <w:rsid w:val="000863AC"/>
    <w:rsid w:val="000865FB"/>
    <w:rsid w:val="000911E9"/>
    <w:rsid w:val="00095545"/>
    <w:rsid w:val="0009583F"/>
    <w:rsid w:val="00097BE3"/>
    <w:rsid w:val="000A0893"/>
    <w:rsid w:val="000A2D19"/>
    <w:rsid w:val="000A38CF"/>
    <w:rsid w:val="000A4302"/>
    <w:rsid w:val="000A79FC"/>
    <w:rsid w:val="000A7C38"/>
    <w:rsid w:val="000A7E03"/>
    <w:rsid w:val="000B0A28"/>
    <w:rsid w:val="000B0B17"/>
    <w:rsid w:val="000B17F0"/>
    <w:rsid w:val="000B20A3"/>
    <w:rsid w:val="000B3BF5"/>
    <w:rsid w:val="000B6091"/>
    <w:rsid w:val="000B6941"/>
    <w:rsid w:val="000C1462"/>
    <w:rsid w:val="000C14F6"/>
    <w:rsid w:val="000C1D14"/>
    <w:rsid w:val="000C45E6"/>
    <w:rsid w:val="000C4C1C"/>
    <w:rsid w:val="000C6AA8"/>
    <w:rsid w:val="000D215F"/>
    <w:rsid w:val="000D294B"/>
    <w:rsid w:val="000D340D"/>
    <w:rsid w:val="000D72EA"/>
    <w:rsid w:val="000E1E72"/>
    <w:rsid w:val="000E20D0"/>
    <w:rsid w:val="000E2C28"/>
    <w:rsid w:val="000E59A2"/>
    <w:rsid w:val="000E641F"/>
    <w:rsid w:val="000E7127"/>
    <w:rsid w:val="000F56A5"/>
    <w:rsid w:val="000F69C4"/>
    <w:rsid w:val="000F7160"/>
    <w:rsid w:val="00101D06"/>
    <w:rsid w:val="001030FE"/>
    <w:rsid w:val="00105237"/>
    <w:rsid w:val="00116538"/>
    <w:rsid w:val="00116F10"/>
    <w:rsid w:val="0011739E"/>
    <w:rsid w:val="001209A5"/>
    <w:rsid w:val="00122D2A"/>
    <w:rsid w:val="0012470C"/>
    <w:rsid w:val="0012654D"/>
    <w:rsid w:val="00126AB1"/>
    <w:rsid w:val="001273E6"/>
    <w:rsid w:val="001328D3"/>
    <w:rsid w:val="00134CDC"/>
    <w:rsid w:val="00134F3D"/>
    <w:rsid w:val="00136C7F"/>
    <w:rsid w:val="00141B9A"/>
    <w:rsid w:val="001426F5"/>
    <w:rsid w:val="001475B6"/>
    <w:rsid w:val="0015063F"/>
    <w:rsid w:val="00165E0D"/>
    <w:rsid w:val="00166EE7"/>
    <w:rsid w:val="00167347"/>
    <w:rsid w:val="0017028A"/>
    <w:rsid w:val="00170A34"/>
    <w:rsid w:val="00170A63"/>
    <w:rsid w:val="001711B5"/>
    <w:rsid w:val="00171940"/>
    <w:rsid w:val="00172276"/>
    <w:rsid w:val="00174455"/>
    <w:rsid w:val="00175B6F"/>
    <w:rsid w:val="00176A8F"/>
    <w:rsid w:val="0018068A"/>
    <w:rsid w:val="001839A0"/>
    <w:rsid w:val="00183DF8"/>
    <w:rsid w:val="00191F84"/>
    <w:rsid w:val="00193570"/>
    <w:rsid w:val="00193ED3"/>
    <w:rsid w:val="001A0106"/>
    <w:rsid w:val="001A04A9"/>
    <w:rsid w:val="001A1F15"/>
    <w:rsid w:val="001A249D"/>
    <w:rsid w:val="001A5D36"/>
    <w:rsid w:val="001A6307"/>
    <w:rsid w:val="001A7A18"/>
    <w:rsid w:val="001B057C"/>
    <w:rsid w:val="001B3281"/>
    <w:rsid w:val="001B4EFC"/>
    <w:rsid w:val="001B50BA"/>
    <w:rsid w:val="001B7C90"/>
    <w:rsid w:val="001D01F9"/>
    <w:rsid w:val="001D0247"/>
    <w:rsid w:val="001D04AB"/>
    <w:rsid w:val="001D0C79"/>
    <w:rsid w:val="001D19C8"/>
    <w:rsid w:val="001D1DBA"/>
    <w:rsid w:val="001D2ECB"/>
    <w:rsid w:val="001D3089"/>
    <w:rsid w:val="001D4A57"/>
    <w:rsid w:val="001D5958"/>
    <w:rsid w:val="001D5C2B"/>
    <w:rsid w:val="001D6E00"/>
    <w:rsid w:val="001D6E1E"/>
    <w:rsid w:val="001E0D8E"/>
    <w:rsid w:val="001E30EB"/>
    <w:rsid w:val="001E5B35"/>
    <w:rsid w:val="001F3369"/>
    <w:rsid w:val="001F72A0"/>
    <w:rsid w:val="002041B4"/>
    <w:rsid w:val="002047E1"/>
    <w:rsid w:val="00204DE1"/>
    <w:rsid w:val="002060E6"/>
    <w:rsid w:val="00212B3A"/>
    <w:rsid w:val="002130B6"/>
    <w:rsid w:val="00213677"/>
    <w:rsid w:val="0021402F"/>
    <w:rsid w:val="002150C7"/>
    <w:rsid w:val="0021581E"/>
    <w:rsid w:val="0021680A"/>
    <w:rsid w:val="00217D8B"/>
    <w:rsid w:val="00220EA2"/>
    <w:rsid w:val="00221E43"/>
    <w:rsid w:val="0022233A"/>
    <w:rsid w:val="002224CE"/>
    <w:rsid w:val="00223A70"/>
    <w:rsid w:val="00224ADD"/>
    <w:rsid w:val="00226A0C"/>
    <w:rsid w:val="00232B26"/>
    <w:rsid w:val="00233991"/>
    <w:rsid w:val="00234D47"/>
    <w:rsid w:val="00234E9C"/>
    <w:rsid w:val="00236597"/>
    <w:rsid w:val="002403E5"/>
    <w:rsid w:val="00242E24"/>
    <w:rsid w:val="002441D8"/>
    <w:rsid w:val="00244527"/>
    <w:rsid w:val="00246C04"/>
    <w:rsid w:val="002473A2"/>
    <w:rsid w:val="00247A80"/>
    <w:rsid w:val="00247D72"/>
    <w:rsid w:val="002546BC"/>
    <w:rsid w:val="002547EF"/>
    <w:rsid w:val="00256259"/>
    <w:rsid w:val="00265345"/>
    <w:rsid w:val="002666DC"/>
    <w:rsid w:val="002673E9"/>
    <w:rsid w:val="00267F63"/>
    <w:rsid w:val="00267F75"/>
    <w:rsid w:val="00274654"/>
    <w:rsid w:val="00274BD1"/>
    <w:rsid w:val="00277A29"/>
    <w:rsid w:val="00277B1E"/>
    <w:rsid w:val="00280E87"/>
    <w:rsid w:val="00283470"/>
    <w:rsid w:val="00283D11"/>
    <w:rsid w:val="00285AA3"/>
    <w:rsid w:val="00291404"/>
    <w:rsid w:val="00291DAE"/>
    <w:rsid w:val="00292AA2"/>
    <w:rsid w:val="002A119C"/>
    <w:rsid w:val="002A5126"/>
    <w:rsid w:val="002A65D7"/>
    <w:rsid w:val="002B0DF7"/>
    <w:rsid w:val="002B3866"/>
    <w:rsid w:val="002B473F"/>
    <w:rsid w:val="002B69E6"/>
    <w:rsid w:val="002B768A"/>
    <w:rsid w:val="002C27A3"/>
    <w:rsid w:val="002C41CF"/>
    <w:rsid w:val="002C437F"/>
    <w:rsid w:val="002C622A"/>
    <w:rsid w:val="002C640A"/>
    <w:rsid w:val="002C6C26"/>
    <w:rsid w:val="002D06BB"/>
    <w:rsid w:val="002D2E68"/>
    <w:rsid w:val="002D3598"/>
    <w:rsid w:val="002E035F"/>
    <w:rsid w:val="002E0F60"/>
    <w:rsid w:val="002E12D7"/>
    <w:rsid w:val="002E1F02"/>
    <w:rsid w:val="002E2EC3"/>
    <w:rsid w:val="002E3FBD"/>
    <w:rsid w:val="002E51C3"/>
    <w:rsid w:val="002E542D"/>
    <w:rsid w:val="002F267C"/>
    <w:rsid w:val="002F4C25"/>
    <w:rsid w:val="002F53CC"/>
    <w:rsid w:val="002F6C16"/>
    <w:rsid w:val="002F70F8"/>
    <w:rsid w:val="00300588"/>
    <w:rsid w:val="00300A3C"/>
    <w:rsid w:val="00303D95"/>
    <w:rsid w:val="00305277"/>
    <w:rsid w:val="00307DFC"/>
    <w:rsid w:val="00312165"/>
    <w:rsid w:val="003127DA"/>
    <w:rsid w:val="003135CE"/>
    <w:rsid w:val="00314315"/>
    <w:rsid w:val="00321AF8"/>
    <w:rsid w:val="00321C68"/>
    <w:rsid w:val="003236C6"/>
    <w:rsid w:val="003263B8"/>
    <w:rsid w:val="00326BCC"/>
    <w:rsid w:val="003279E9"/>
    <w:rsid w:val="00327F3E"/>
    <w:rsid w:val="003308B5"/>
    <w:rsid w:val="00330E7F"/>
    <w:rsid w:val="00332083"/>
    <w:rsid w:val="00333999"/>
    <w:rsid w:val="003342E9"/>
    <w:rsid w:val="0033482B"/>
    <w:rsid w:val="00335E0B"/>
    <w:rsid w:val="00340A47"/>
    <w:rsid w:val="00342004"/>
    <w:rsid w:val="00343E50"/>
    <w:rsid w:val="0034495D"/>
    <w:rsid w:val="00347DB7"/>
    <w:rsid w:val="0035022D"/>
    <w:rsid w:val="00350FEC"/>
    <w:rsid w:val="003537FC"/>
    <w:rsid w:val="003547F3"/>
    <w:rsid w:val="00356C42"/>
    <w:rsid w:val="00361597"/>
    <w:rsid w:val="00362A0C"/>
    <w:rsid w:val="00363DBD"/>
    <w:rsid w:val="00364046"/>
    <w:rsid w:val="00364F2B"/>
    <w:rsid w:val="003653F8"/>
    <w:rsid w:val="0037087F"/>
    <w:rsid w:val="0037160A"/>
    <w:rsid w:val="00371964"/>
    <w:rsid w:val="0037301B"/>
    <w:rsid w:val="00373699"/>
    <w:rsid w:val="00374886"/>
    <w:rsid w:val="00374A10"/>
    <w:rsid w:val="00375A39"/>
    <w:rsid w:val="00380A13"/>
    <w:rsid w:val="00380A46"/>
    <w:rsid w:val="00381D4A"/>
    <w:rsid w:val="003823C7"/>
    <w:rsid w:val="00385DFC"/>
    <w:rsid w:val="003870FC"/>
    <w:rsid w:val="00387454"/>
    <w:rsid w:val="00387912"/>
    <w:rsid w:val="00391508"/>
    <w:rsid w:val="00395AC0"/>
    <w:rsid w:val="003A0FBD"/>
    <w:rsid w:val="003A1058"/>
    <w:rsid w:val="003A17BD"/>
    <w:rsid w:val="003A284E"/>
    <w:rsid w:val="003A6366"/>
    <w:rsid w:val="003A6F89"/>
    <w:rsid w:val="003B0CB1"/>
    <w:rsid w:val="003B2D2E"/>
    <w:rsid w:val="003B2DA2"/>
    <w:rsid w:val="003C10F1"/>
    <w:rsid w:val="003C1C34"/>
    <w:rsid w:val="003C35EA"/>
    <w:rsid w:val="003C569A"/>
    <w:rsid w:val="003C6CCB"/>
    <w:rsid w:val="003D3F64"/>
    <w:rsid w:val="003D5146"/>
    <w:rsid w:val="003D61B8"/>
    <w:rsid w:val="003E3B62"/>
    <w:rsid w:val="003E3C67"/>
    <w:rsid w:val="003E55B7"/>
    <w:rsid w:val="003E5A7B"/>
    <w:rsid w:val="003F1FCD"/>
    <w:rsid w:val="003F2133"/>
    <w:rsid w:val="003F2454"/>
    <w:rsid w:val="003F46A9"/>
    <w:rsid w:val="003F543C"/>
    <w:rsid w:val="0040007D"/>
    <w:rsid w:val="00400EB1"/>
    <w:rsid w:val="00401BD3"/>
    <w:rsid w:val="004039B4"/>
    <w:rsid w:val="00405AD8"/>
    <w:rsid w:val="00405F4C"/>
    <w:rsid w:val="00410008"/>
    <w:rsid w:val="00410379"/>
    <w:rsid w:val="004161B0"/>
    <w:rsid w:val="00420AC8"/>
    <w:rsid w:val="00420F23"/>
    <w:rsid w:val="00423080"/>
    <w:rsid w:val="00424461"/>
    <w:rsid w:val="00425A78"/>
    <w:rsid w:val="00430F60"/>
    <w:rsid w:val="00433A84"/>
    <w:rsid w:val="004343B4"/>
    <w:rsid w:val="00434D26"/>
    <w:rsid w:val="00440058"/>
    <w:rsid w:val="00442918"/>
    <w:rsid w:val="0044513E"/>
    <w:rsid w:val="0044519A"/>
    <w:rsid w:val="00445882"/>
    <w:rsid w:val="00445CC6"/>
    <w:rsid w:val="0044621F"/>
    <w:rsid w:val="004503FA"/>
    <w:rsid w:val="0045099C"/>
    <w:rsid w:val="00450BE8"/>
    <w:rsid w:val="00450F0A"/>
    <w:rsid w:val="004513A5"/>
    <w:rsid w:val="004569E1"/>
    <w:rsid w:val="00460DF1"/>
    <w:rsid w:val="00464C31"/>
    <w:rsid w:val="00464C67"/>
    <w:rsid w:val="00465A63"/>
    <w:rsid w:val="00467A80"/>
    <w:rsid w:val="0047083F"/>
    <w:rsid w:val="00470B2A"/>
    <w:rsid w:val="00472815"/>
    <w:rsid w:val="00473FDC"/>
    <w:rsid w:val="00474258"/>
    <w:rsid w:val="00474A49"/>
    <w:rsid w:val="004750DE"/>
    <w:rsid w:val="00475FFC"/>
    <w:rsid w:val="00476506"/>
    <w:rsid w:val="00480D95"/>
    <w:rsid w:val="00481358"/>
    <w:rsid w:val="0048162D"/>
    <w:rsid w:val="00481DF7"/>
    <w:rsid w:val="00482F0C"/>
    <w:rsid w:val="00484AFC"/>
    <w:rsid w:val="00484D6C"/>
    <w:rsid w:val="00491E94"/>
    <w:rsid w:val="004931FA"/>
    <w:rsid w:val="0049717F"/>
    <w:rsid w:val="00497363"/>
    <w:rsid w:val="00497BCE"/>
    <w:rsid w:val="00497C37"/>
    <w:rsid w:val="004A0400"/>
    <w:rsid w:val="004A087C"/>
    <w:rsid w:val="004A0AD8"/>
    <w:rsid w:val="004A1C17"/>
    <w:rsid w:val="004A595F"/>
    <w:rsid w:val="004A6EE7"/>
    <w:rsid w:val="004A78A6"/>
    <w:rsid w:val="004B1727"/>
    <w:rsid w:val="004B1795"/>
    <w:rsid w:val="004B1AF9"/>
    <w:rsid w:val="004B1E07"/>
    <w:rsid w:val="004B36F0"/>
    <w:rsid w:val="004B4CE8"/>
    <w:rsid w:val="004B5E01"/>
    <w:rsid w:val="004B5E24"/>
    <w:rsid w:val="004C15B9"/>
    <w:rsid w:val="004C57A6"/>
    <w:rsid w:val="004C6B4B"/>
    <w:rsid w:val="004C7CBC"/>
    <w:rsid w:val="004D1470"/>
    <w:rsid w:val="004D14AD"/>
    <w:rsid w:val="004D2F6E"/>
    <w:rsid w:val="004D3F83"/>
    <w:rsid w:val="004D464F"/>
    <w:rsid w:val="004D4840"/>
    <w:rsid w:val="004D4F37"/>
    <w:rsid w:val="004E1A4E"/>
    <w:rsid w:val="004E2A43"/>
    <w:rsid w:val="004E367D"/>
    <w:rsid w:val="004E475E"/>
    <w:rsid w:val="004E6015"/>
    <w:rsid w:val="004E746E"/>
    <w:rsid w:val="004E7510"/>
    <w:rsid w:val="004E7D4F"/>
    <w:rsid w:val="004F11C7"/>
    <w:rsid w:val="004F29B5"/>
    <w:rsid w:val="004F3384"/>
    <w:rsid w:val="004F7C30"/>
    <w:rsid w:val="00500950"/>
    <w:rsid w:val="00501A81"/>
    <w:rsid w:val="005024FA"/>
    <w:rsid w:val="005076B5"/>
    <w:rsid w:val="005138B8"/>
    <w:rsid w:val="00516652"/>
    <w:rsid w:val="00521301"/>
    <w:rsid w:val="005216AE"/>
    <w:rsid w:val="0052495C"/>
    <w:rsid w:val="0052592A"/>
    <w:rsid w:val="00526AE4"/>
    <w:rsid w:val="005306FF"/>
    <w:rsid w:val="0053758F"/>
    <w:rsid w:val="005424DF"/>
    <w:rsid w:val="00544C68"/>
    <w:rsid w:val="005454A6"/>
    <w:rsid w:val="00547C04"/>
    <w:rsid w:val="005514FC"/>
    <w:rsid w:val="00551748"/>
    <w:rsid w:val="00551E51"/>
    <w:rsid w:val="00552748"/>
    <w:rsid w:val="00553F21"/>
    <w:rsid w:val="0055507C"/>
    <w:rsid w:val="005576FF"/>
    <w:rsid w:val="00561805"/>
    <w:rsid w:val="005673AC"/>
    <w:rsid w:val="005709A7"/>
    <w:rsid w:val="0057459D"/>
    <w:rsid w:val="005769A1"/>
    <w:rsid w:val="00576B6C"/>
    <w:rsid w:val="00580513"/>
    <w:rsid w:val="00580C01"/>
    <w:rsid w:val="00584465"/>
    <w:rsid w:val="00585450"/>
    <w:rsid w:val="00586393"/>
    <w:rsid w:val="00587B94"/>
    <w:rsid w:val="0059615D"/>
    <w:rsid w:val="00596598"/>
    <w:rsid w:val="005A1328"/>
    <w:rsid w:val="005A6700"/>
    <w:rsid w:val="005A766E"/>
    <w:rsid w:val="005B11A6"/>
    <w:rsid w:val="005B15D0"/>
    <w:rsid w:val="005B31F8"/>
    <w:rsid w:val="005B37E8"/>
    <w:rsid w:val="005B5F22"/>
    <w:rsid w:val="005B66DD"/>
    <w:rsid w:val="005C0576"/>
    <w:rsid w:val="005C0710"/>
    <w:rsid w:val="005C213E"/>
    <w:rsid w:val="005C62B6"/>
    <w:rsid w:val="005C6D79"/>
    <w:rsid w:val="005D04B1"/>
    <w:rsid w:val="005D202A"/>
    <w:rsid w:val="005D2190"/>
    <w:rsid w:val="005D25A8"/>
    <w:rsid w:val="005D4290"/>
    <w:rsid w:val="005D68F6"/>
    <w:rsid w:val="005E3D2D"/>
    <w:rsid w:val="005E64A6"/>
    <w:rsid w:val="005F08AF"/>
    <w:rsid w:val="005F2368"/>
    <w:rsid w:val="005F3C52"/>
    <w:rsid w:val="005F4B1B"/>
    <w:rsid w:val="005F5450"/>
    <w:rsid w:val="005F571A"/>
    <w:rsid w:val="005F72A2"/>
    <w:rsid w:val="005F741B"/>
    <w:rsid w:val="00600552"/>
    <w:rsid w:val="006013B4"/>
    <w:rsid w:val="00601ED4"/>
    <w:rsid w:val="00610574"/>
    <w:rsid w:val="0061409A"/>
    <w:rsid w:val="00614323"/>
    <w:rsid w:val="00616517"/>
    <w:rsid w:val="00616824"/>
    <w:rsid w:val="006175D8"/>
    <w:rsid w:val="00623104"/>
    <w:rsid w:val="00626195"/>
    <w:rsid w:val="00626412"/>
    <w:rsid w:val="00630622"/>
    <w:rsid w:val="00631311"/>
    <w:rsid w:val="00633D58"/>
    <w:rsid w:val="0063453B"/>
    <w:rsid w:val="00635A14"/>
    <w:rsid w:val="0063624B"/>
    <w:rsid w:val="00636E67"/>
    <w:rsid w:val="00637421"/>
    <w:rsid w:val="00640621"/>
    <w:rsid w:val="0064213C"/>
    <w:rsid w:val="00642AB9"/>
    <w:rsid w:val="00643132"/>
    <w:rsid w:val="00644C97"/>
    <w:rsid w:val="0064518F"/>
    <w:rsid w:val="00647FBA"/>
    <w:rsid w:val="0065095B"/>
    <w:rsid w:val="00652825"/>
    <w:rsid w:val="00654EEF"/>
    <w:rsid w:val="00655277"/>
    <w:rsid w:val="0066290D"/>
    <w:rsid w:val="0066375C"/>
    <w:rsid w:val="006663EF"/>
    <w:rsid w:val="0066673A"/>
    <w:rsid w:val="00667B12"/>
    <w:rsid w:val="00670661"/>
    <w:rsid w:val="00673284"/>
    <w:rsid w:val="00674814"/>
    <w:rsid w:val="006753B1"/>
    <w:rsid w:val="00676215"/>
    <w:rsid w:val="006776A4"/>
    <w:rsid w:val="006816AF"/>
    <w:rsid w:val="00683207"/>
    <w:rsid w:val="006837D3"/>
    <w:rsid w:val="00684422"/>
    <w:rsid w:val="00684926"/>
    <w:rsid w:val="00684D3E"/>
    <w:rsid w:val="00686B03"/>
    <w:rsid w:val="006916D8"/>
    <w:rsid w:val="0069296C"/>
    <w:rsid w:val="00692A9A"/>
    <w:rsid w:val="00693841"/>
    <w:rsid w:val="00695FE4"/>
    <w:rsid w:val="00696684"/>
    <w:rsid w:val="006973F1"/>
    <w:rsid w:val="006A0AFF"/>
    <w:rsid w:val="006A21EF"/>
    <w:rsid w:val="006A2657"/>
    <w:rsid w:val="006A3D61"/>
    <w:rsid w:val="006A497A"/>
    <w:rsid w:val="006A52E4"/>
    <w:rsid w:val="006A5AA1"/>
    <w:rsid w:val="006A6FAE"/>
    <w:rsid w:val="006B1C92"/>
    <w:rsid w:val="006B21EA"/>
    <w:rsid w:val="006B412C"/>
    <w:rsid w:val="006B5423"/>
    <w:rsid w:val="006B72CC"/>
    <w:rsid w:val="006B7937"/>
    <w:rsid w:val="006C03A2"/>
    <w:rsid w:val="006C0DAD"/>
    <w:rsid w:val="006C22D2"/>
    <w:rsid w:val="006C22F9"/>
    <w:rsid w:val="006C3689"/>
    <w:rsid w:val="006C405F"/>
    <w:rsid w:val="006C4B9B"/>
    <w:rsid w:val="006C4C77"/>
    <w:rsid w:val="006C593E"/>
    <w:rsid w:val="006C5A9F"/>
    <w:rsid w:val="006C7858"/>
    <w:rsid w:val="006D13F4"/>
    <w:rsid w:val="006D19B5"/>
    <w:rsid w:val="006D1EDF"/>
    <w:rsid w:val="006D227F"/>
    <w:rsid w:val="006D431E"/>
    <w:rsid w:val="006D4EBE"/>
    <w:rsid w:val="006D58F5"/>
    <w:rsid w:val="006E0C04"/>
    <w:rsid w:val="006E15E6"/>
    <w:rsid w:val="006E251F"/>
    <w:rsid w:val="006E5264"/>
    <w:rsid w:val="006F00FF"/>
    <w:rsid w:val="006F1366"/>
    <w:rsid w:val="006F1FF0"/>
    <w:rsid w:val="006F3762"/>
    <w:rsid w:val="006F4FDB"/>
    <w:rsid w:val="006F5696"/>
    <w:rsid w:val="006F640A"/>
    <w:rsid w:val="00701805"/>
    <w:rsid w:val="007034E5"/>
    <w:rsid w:val="00704A9E"/>
    <w:rsid w:val="00705A6C"/>
    <w:rsid w:val="00710597"/>
    <w:rsid w:val="00710785"/>
    <w:rsid w:val="00710BF5"/>
    <w:rsid w:val="0071327C"/>
    <w:rsid w:val="007135E1"/>
    <w:rsid w:val="00713B37"/>
    <w:rsid w:val="007146E3"/>
    <w:rsid w:val="00716883"/>
    <w:rsid w:val="00716ED2"/>
    <w:rsid w:val="007178F1"/>
    <w:rsid w:val="007205AC"/>
    <w:rsid w:val="00721237"/>
    <w:rsid w:val="007240F0"/>
    <w:rsid w:val="00726F08"/>
    <w:rsid w:val="0073091C"/>
    <w:rsid w:val="0073126B"/>
    <w:rsid w:val="0073180B"/>
    <w:rsid w:val="007326C7"/>
    <w:rsid w:val="00740E12"/>
    <w:rsid w:val="00742CDF"/>
    <w:rsid w:val="00742E4D"/>
    <w:rsid w:val="0074398F"/>
    <w:rsid w:val="00743B82"/>
    <w:rsid w:val="00744C11"/>
    <w:rsid w:val="0074596D"/>
    <w:rsid w:val="00746345"/>
    <w:rsid w:val="007503D4"/>
    <w:rsid w:val="007524A8"/>
    <w:rsid w:val="00752579"/>
    <w:rsid w:val="0075378D"/>
    <w:rsid w:val="00755277"/>
    <w:rsid w:val="00757193"/>
    <w:rsid w:val="00760887"/>
    <w:rsid w:val="0076297F"/>
    <w:rsid w:val="00763F98"/>
    <w:rsid w:val="00765D4E"/>
    <w:rsid w:val="00767C0D"/>
    <w:rsid w:val="00774775"/>
    <w:rsid w:val="00775718"/>
    <w:rsid w:val="00776327"/>
    <w:rsid w:val="007802A8"/>
    <w:rsid w:val="0078130E"/>
    <w:rsid w:val="00784B00"/>
    <w:rsid w:val="00791246"/>
    <w:rsid w:val="00792E6F"/>
    <w:rsid w:val="00795F4D"/>
    <w:rsid w:val="00797D9F"/>
    <w:rsid w:val="007A0788"/>
    <w:rsid w:val="007A0F66"/>
    <w:rsid w:val="007A4556"/>
    <w:rsid w:val="007A70F9"/>
    <w:rsid w:val="007A7ACB"/>
    <w:rsid w:val="007B14DB"/>
    <w:rsid w:val="007B2B5D"/>
    <w:rsid w:val="007B2D7F"/>
    <w:rsid w:val="007B53C1"/>
    <w:rsid w:val="007C1AC2"/>
    <w:rsid w:val="007C1B6A"/>
    <w:rsid w:val="007C253C"/>
    <w:rsid w:val="007C5F55"/>
    <w:rsid w:val="007C6E56"/>
    <w:rsid w:val="007D111D"/>
    <w:rsid w:val="007D249A"/>
    <w:rsid w:val="007D28BC"/>
    <w:rsid w:val="007D306E"/>
    <w:rsid w:val="007D3243"/>
    <w:rsid w:val="007D35E5"/>
    <w:rsid w:val="007D5551"/>
    <w:rsid w:val="007D5AB4"/>
    <w:rsid w:val="007E0DDA"/>
    <w:rsid w:val="007E2963"/>
    <w:rsid w:val="007E2DC9"/>
    <w:rsid w:val="007E786A"/>
    <w:rsid w:val="007F029F"/>
    <w:rsid w:val="007F0FF4"/>
    <w:rsid w:val="00800C7B"/>
    <w:rsid w:val="00800ED4"/>
    <w:rsid w:val="00801586"/>
    <w:rsid w:val="008039B7"/>
    <w:rsid w:val="00805076"/>
    <w:rsid w:val="00806594"/>
    <w:rsid w:val="00810027"/>
    <w:rsid w:val="00810D53"/>
    <w:rsid w:val="0081312E"/>
    <w:rsid w:val="008145AD"/>
    <w:rsid w:val="0081761A"/>
    <w:rsid w:val="00821A02"/>
    <w:rsid w:val="008222D4"/>
    <w:rsid w:val="008224BD"/>
    <w:rsid w:val="00822CAF"/>
    <w:rsid w:val="0082395D"/>
    <w:rsid w:val="00824975"/>
    <w:rsid w:val="00827ED3"/>
    <w:rsid w:val="00830403"/>
    <w:rsid w:val="008307A5"/>
    <w:rsid w:val="008314C7"/>
    <w:rsid w:val="00831E09"/>
    <w:rsid w:val="00834928"/>
    <w:rsid w:val="00835C77"/>
    <w:rsid w:val="00835C92"/>
    <w:rsid w:val="00835F96"/>
    <w:rsid w:val="008363C1"/>
    <w:rsid w:val="008368E9"/>
    <w:rsid w:val="00837FD2"/>
    <w:rsid w:val="00840812"/>
    <w:rsid w:val="00842255"/>
    <w:rsid w:val="00843975"/>
    <w:rsid w:val="008467A3"/>
    <w:rsid w:val="00850EC3"/>
    <w:rsid w:val="00852086"/>
    <w:rsid w:val="00852407"/>
    <w:rsid w:val="0085284F"/>
    <w:rsid w:val="008548A3"/>
    <w:rsid w:val="008571B6"/>
    <w:rsid w:val="00860E0C"/>
    <w:rsid w:val="00866381"/>
    <w:rsid w:val="00873A4C"/>
    <w:rsid w:val="008750AC"/>
    <w:rsid w:val="00876A30"/>
    <w:rsid w:val="0087742B"/>
    <w:rsid w:val="0087778B"/>
    <w:rsid w:val="00880D93"/>
    <w:rsid w:val="008810A6"/>
    <w:rsid w:val="00882876"/>
    <w:rsid w:val="008832D1"/>
    <w:rsid w:val="00890AF7"/>
    <w:rsid w:val="008919DD"/>
    <w:rsid w:val="00895D07"/>
    <w:rsid w:val="00896E67"/>
    <w:rsid w:val="008A1C89"/>
    <w:rsid w:val="008A29A6"/>
    <w:rsid w:val="008A40AA"/>
    <w:rsid w:val="008A4DB4"/>
    <w:rsid w:val="008A5AAE"/>
    <w:rsid w:val="008A7652"/>
    <w:rsid w:val="008A7B96"/>
    <w:rsid w:val="008B125C"/>
    <w:rsid w:val="008B34EC"/>
    <w:rsid w:val="008B5345"/>
    <w:rsid w:val="008B64C1"/>
    <w:rsid w:val="008B673C"/>
    <w:rsid w:val="008C0064"/>
    <w:rsid w:val="008C5473"/>
    <w:rsid w:val="008C6498"/>
    <w:rsid w:val="008C658C"/>
    <w:rsid w:val="008C7D18"/>
    <w:rsid w:val="008D277B"/>
    <w:rsid w:val="008D3158"/>
    <w:rsid w:val="008D40D2"/>
    <w:rsid w:val="008D5143"/>
    <w:rsid w:val="008D6771"/>
    <w:rsid w:val="008D6BD4"/>
    <w:rsid w:val="008D6DE8"/>
    <w:rsid w:val="008D7785"/>
    <w:rsid w:val="008E26EB"/>
    <w:rsid w:val="008E6E4A"/>
    <w:rsid w:val="008E7618"/>
    <w:rsid w:val="008F014C"/>
    <w:rsid w:val="008F4D7A"/>
    <w:rsid w:val="008F4EFB"/>
    <w:rsid w:val="008F617E"/>
    <w:rsid w:val="008F7DE3"/>
    <w:rsid w:val="009000A8"/>
    <w:rsid w:val="00900A74"/>
    <w:rsid w:val="0090154E"/>
    <w:rsid w:val="0090318C"/>
    <w:rsid w:val="00907147"/>
    <w:rsid w:val="009112B9"/>
    <w:rsid w:val="009143B5"/>
    <w:rsid w:val="009148D0"/>
    <w:rsid w:val="009161D5"/>
    <w:rsid w:val="009209AC"/>
    <w:rsid w:val="00921CCE"/>
    <w:rsid w:val="009233A7"/>
    <w:rsid w:val="0092479B"/>
    <w:rsid w:val="009247DE"/>
    <w:rsid w:val="00924CAA"/>
    <w:rsid w:val="00925364"/>
    <w:rsid w:val="009254A7"/>
    <w:rsid w:val="00925C6C"/>
    <w:rsid w:val="00926137"/>
    <w:rsid w:val="00926822"/>
    <w:rsid w:val="00927CCD"/>
    <w:rsid w:val="00930A07"/>
    <w:rsid w:val="009321AC"/>
    <w:rsid w:val="00932C9F"/>
    <w:rsid w:val="00933E27"/>
    <w:rsid w:val="009351CE"/>
    <w:rsid w:val="00935A96"/>
    <w:rsid w:val="00936850"/>
    <w:rsid w:val="0094088A"/>
    <w:rsid w:val="00945146"/>
    <w:rsid w:val="009455EF"/>
    <w:rsid w:val="00945DC6"/>
    <w:rsid w:val="00950636"/>
    <w:rsid w:val="00954B79"/>
    <w:rsid w:val="00960143"/>
    <w:rsid w:val="00960864"/>
    <w:rsid w:val="00961817"/>
    <w:rsid w:val="00963245"/>
    <w:rsid w:val="009637BE"/>
    <w:rsid w:val="0097004F"/>
    <w:rsid w:val="00972DFB"/>
    <w:rsid w:val="009733F9"/>
    <w:rsid w:val="00975270"/>
    <w:rsid w:val="00976AE1"/>
    <w:rsid w:val="00983908"/>
    <w:rsid w:val="00985BF0"/>
    <w:rsid w:val="00986F0D"/>
    <w:rsid w:val="009928CA"/>
    <w:rsid w:val="00993016"/>
    <w:rsid w:val="00995B40"/>
    <w:rsid w:val="00996896"/>
    <w:rsid w:val="0099778A"/>
    <w:rsid w:val="009978DC"/>
    <w:rsid w:val="009A06C2"/>
    <w:rsid w:val="009A44FB"/>
    <w:rsid w:val="009A6432"/>
    <w:rsid w:val="009B450F"/>
    <w:rsid w:val="009B507B"/>
    <w:rsid w:val="009B75B4"/>
    <w:rsid w:val="009C117C"/>
    <w:rsid w:val="009C1218"/>
    <w:rsid w:val="009C3942"/>
    <w:rsid w:val="009C3BC0"/>
    <w:rsid w:val="009C409A"/>
    <w:rsid w:val="009C5609"/>
    <w:rsid w:val="009C7C1D"/>
    <w:rsid w:val="009D520B"/>
    <w:rsid w:val="009E1677"/>
    <w:rsid w:val="009E28F4"/>
    <w:rsid w:val="009E5912"/>
    <w:rsid w:val="009E594B"/>
    <w:rsid w:val="009E6BAE"/>
    <w:rsid w:val="009E7EB0"/>
    <w:rsid w:val="009F0011"/>
    <w:rsid w:val="009F19D0"/>
    <w:rsid w:val="009F2854"/>
    <w:rsid w:val="009F2D4F"/>
    <w:rsid w:val="009F4DC3"/>
    <w:rsid w:val="009F502E"/>
    <w:rsid w:val="009F5092"/>
    <w:rsid w:val="009F5409"/>
    <w:rsid w:val="009F5A64"/>
    <w:rsid w:val="009F7F5A"/>
    <w:rsid w:val="00A03C30"/>
    <w:rsid w:val="00A03FD9"/>
    <w:rsid w:val="00A042F8"/>
    <w:rsid w:val="00A04806"/>
    <w:rsid w:val="00A10250"/>
    <w:rsid w:val="00A13104"/>
    <w:rsid w:val="00A13D5C"/>
    <w:rsid w:val="00A1644B"/>
    <w:rsid w:val="00A17C05"/>
    <w:rsid w:val="00A22EE7"/>
    <w:rsid w:val="00A234DB"/>
    <w:rsid w:val="00A240A0"/>
    <w:rsid w:val="00A2584F"/>
    <w:rsid w:val="00A26BF9"/>
    <w:rsid w:val="00A2758E"/>
    <w:rsid w:val="00A31604"/>
    <w:rsid w:val="00A320D6"/>
    <w:rsid w:val="00A3293D"/>
    <w:rsid w:val="00A347B9"/>
    <w:rsid w:val="00A36280"/>
    <w:rsid w:val="00A3630D"/>
    <w:rsid w:val="00A36775"/>
    <w:rsid w:val="00A41DAF"/>
    <w:rsid w:val="00A41EAE"/>
    <w:rsid w:val="00A42894"/>
    <w:rsid w:val="00A457B8"/>
    <w:rsid w:val="00A459D1"/>
    <w:rsid w:val="00A50291"/>
    <w:rsid w:val="00A50E61"/>
    <w:rsid w:val="00A516D8"/>
    <w:rsid w:val="00A517FC"/>
    <w:rsid w:val="00A557D4"/>
    <w:rsid w:val="00A561E4"/>
    <w:rsid w:val="00A61679"/>
    <w:rsid w:val="00A621A6"/>
    <w:rsid w:val="00A63297"/>
    <w:rsid w:val="00A64584"/>
    <w:rsid w:val="00A65FE4"/>
    <w:rsid w:val="00A6731C"/>
    <w:rsid w:val="00A6753C"/>
    <w:rsid w:val="00A70381"/>
    <w:rsid w:val="00A70636"/>
    <w:rsid w:val="00A70F0C"/>
    <w:rsid w:val="00A7374C"/>
    <w:rsid w:val="00A753A4"/>
    <w:rsid w:val="00A75F50"/>
    <w:rsid w:val="00A761C2"/>
    <w:rsid w:val="00A771BE"/>
    <w:rsid w:val="00A80131"/>
    <w:rsid w:val="00A81376"/>
    <w:rsid w:val="00A818FD"/>
    <w:rsid w:val="00A832F2"/>
    <w:rsid w:val="00A83492"/>
    <w:rsid w:val="00A835BA"/>
    <w:rsid w:val="00A85A82"/>
    <w:rsid w:val="00A872F0"/>
    <w:rsid w:val="00A90CDB"/>
    <w:rsid w:val="00A90EC9"/>
    <w:rsid w:val="00A91EE5"/>
    <w:rsid w:val="00AA1341"/>
    <w:rsid w:val="00AA3A60"/>
    <w:rsid w:val="00AA4B48"/>
    <w:rsid w:val="00AA7437"/>
    <w:rsid w:val="00AA76B4"/>
    <w:rsid w:val="00AA79DD"/>
    <w:rsid w:val="00AB04DA"/>
    <w:rsid w:val="00AB0A7D"/>
    <w:rsid w:val="00AB1722"/>
    <w:rsid w:val="00AB1A70"/>
    <w:rsid w:val="00AC112C"/>
    <w:rsid w:val="00AC4F23"/>
    <w:rsid w:val="00AD0BFF"/>
    <w:rsid w:val="00AD107C"/>
    <w:rsid w:val="00AD25B5"/>
    <w:rsid w:val="00AD379E"/>
    <w:rsid w:val="00AD3C69"/>
    <w:rsid w:val="00AD4879"/>
    <w:rsid w:val="00AE57D2"/>
    <w:rsid w:val="00AE58A6"/>
    <w:rsid w:val="00AE6A59"/>
    <w:rsid w:val="00AF2750"/>
    <w:rsid w:val="00AF4D4E"/>
    <w:rsid w:val="00B01DE7"/>
    <w:rsid w:val="00B0297A"/>
    <w:rsid w:val="00B032A5"/>
    <w:rsid w:val="00B03660"/>
    <w:rsid w:val="00B05759"/>
    <w:rsid w:val="00B065BF"/>
    <w:rsid w:val="00B07E53"/>
    <w:rsid w:val="00B102B1"/>
    <w:rsid w:val="00B1109F"/>
    <w:rsid w:val="00B136F1"/>
    <w:rsid w:val="00B169D0"/>
    <w:rsid w:val="00B171A4"/>
    <w:rsid w:val="00B20BA3"/>
    <w:rsid w:val="00B22F85"/>
    <w:rsid w:val="00B2340D"/>
    <w:rsid w:val="00B24B07"/>
    <w:rsid w:val="00B25542"/>
    <w:rsid w:val="00B2773B"/>
    <w:rsid w:val="00B30D02"/>
    <w:rsid w:val="00B31306"/>
    <w:rsid w:val="00B32F8D"/>
    <w:rsid w:val="00B35E00"/>
    <w:rsid w:val="00B3748C"/>
    <w:rsid w:val="00B37A46"/>
    <w:rsid w:val="00B37AF2"/>
    <w:rsid w:val="00B4082E"/>
    <w:rsid w:val="00B41E4C"/>
    <w:rsid w:val="00B43371"/>
    <w:rsid w:val="00B43982"/>
    <w:rsid w:val="00B43B37"/>
    <w:rsid w:val="00B44373"/>
    <w:rsid w:val="00B44F6E"/>
    <w:rsid w:val="00B4537A"/>
    <w:rsid w:val="00B510E1"/>
    <w:rsid w:val="00B513D7"/>
    <w:rsid w:val="00B53C83"/>
    <w:rsid w:val="00B54BAE"/>
    <w:rsid w:val="00B6038D"/>
    <w:rsid w:val="00B63AC8"/>
    <w:rsid w:val="00B64571"/>
    <w:rsid w:val="00B648EC"/>
    <w:rsid w:val="00B65725"/>
    <w:rsid w:val="00B67225"/>
    <w:rsid w:val="00B72066"/>
    <w:rsid w:val="00B762B4"/>
    <w:rsid w:val="00B80620"/>
    <w:rsid w:val="00B83255"/>
    <w:rsid w:val="00B8397B"/>
    <w:rsid w:val="00B8487B"/>
    <w:rsid w:val="00B849E9"/>
    <w:rsid w:val="00B85704"/>
    <w:rsid w:val="00B85E51"/>
    <w:rsid w:val="00B87507"/>
    <w:rsid w:val="00B8763B"/>
    <w:rsid w:val="00B912F2"/>
    <w:rsid w:val="00B92831"/>
    <w:rsid w:val="00B946BC"/>
    <w:rsid w:val="00B946FB"/>
    <w:rsid w:val="00B95A2E"/>
    <w:rsid w:val="00B95C32"/>
    <w:rsid w:val="00B95FDA"/>
    <w:rsid w:val="00B96848"/>
    <w:rsid w:val="00B97A2B"/>
    <w:rsid w:val="00BA086D"/>
    <w:rsid w:val="00BA2B0F"/>
    <w:rsid w:val="00BA6229"/>
    <w:rsid w:val="00BA64A3"/>
    <w:rsid w:val="00BA6822"/>
    <w:rsid w:val="00BA74FD"/>
    <w:rsid w:val="00BB39B9"/>
    <w:rsid w:val="00BB3FE6"/>
    <w:rsid w:val="00BB4A44"/>
    <w:rsid w:val="00BB5D82"/>
    <w:rsid w:val="00BB6474"/>
    <w:rsid w:val="00BB6AEA"/>
    <w:rsid w:val="00BC0883"/>
    <w:rsid w:val="00BC1C3C"/>
    <w:rsid w:val="00BC57B8"/>
    <w:rsid w:val="00BC5CFF"/>
    <w:rsid w:val="00BC6A09"/>
    <w:rsid w:val="00BC749D"/>
    <w:rsid w:val="00BD3D9A"/>
    <w:rsid w:val="00BD6B98"/>
    <w:rsid w:val="00BD714B"/>
    <w:rsid w:val="00BE19FE"/>
    <w:rsid w:val="00BE32F9"/>
    <w:rsid w:val="00BE3603"/>
    <w:rsid w:val="00BE37E4"/>
    <w:rsid w:val="00BE4ECA"/>
    <w:rsid w:val="00BE6184"/>
    <w:rsid w:val="00BE6B22"/>
    <w:rsid w:val="00BE76C3"/>
    <w:rsid w:val="00BF0ACC"/>
    <w:rsid w:val="00BF1B8C"/>
    <w:rsid w:val="00BF4BB7"/>
    <w:rsid w:val="00BF5175"/>
    <w:rsid w:val="00BF6020"/>
    <w:rsid w:val="00BF770C"/>
    <w:rsid w:val="00C0274C"/>
    <w:rsid w:val="00C0310F"/>
    <w:rsid w:val="00C04A8B"/>
    <w:rsid w:val="00C051A6"/>
    <w:rsid w:val="00C06D75"/>
    <w:rsid w:val="00C06F7E"/>
    <w:rsid w:val="00C074C2"/>
    <w:rsid w:val="00C10A83"/>
    <w:rsid w:val="00C123F8"/>
    <w:rsid w:val="00C13E22"/>
    <w:rsid w:val="00C20562"/>
    <w:rsid w:val="00C2280C"/>
    <w:rsid w:val="00C2675C"/>
    <w:rsid w:val="00C2769F"/>
    <w:rsid w:val="00C320F2"/>
    <w:rsid w:val="00C3400F"/>
    <w:rsid w:val="00C347C4"/>
    <w:rsid w:val="00C35469"/>
    <w:rsid w:val="00C35585"/>
    <w:rsid w:val="00C3622B"/>
    <w:rsid w:val="00C41662"/>
    <w:rsid w:val="00C4353B"/>
    <w:rsid w:val="00C43B8A"/>
    <w:rsid w:val="00C45439"/>
    <w:rsid w:val="00C47296"/>
    <w:rsid w:val="00C47624"/>
    <w:rsid w:val="00C47C2B"/>
    <w:rsid w:val="00C47E5B"/>
    <w:rsid w:val="00C50E01"/>
    <w:rsid w:val="00C51DC3"/>
    <w:rsid w:val="00C5239E"/>
    <w:rsid w:val="00C5445B"/>
    <w:rsid w:val="00C55B9E"/>
    <w:rsid w:val="00C55D8B"/>
    <w:rsid w:val="00C56C84"/>
    <w:rsid w:val="00C60E0C"/>
    <w:rsid w:val="00C64029"/>
    <w:rsid w:val="00C67A83"/>
    <w:rsid w:val="00C744EB"/>
    <w:rsid w:val="00C75E2C"/>
    <w:rsid w:val="00C769E1"/>
    <w:rsid w:val="00C77C7A"/>
    <w:rsid w:val="00C8043C"/>
    <w:rsid w:val="00C81F19"/>
    <w:rsid w:val="00C83270"/>
    <w:rsid w:val="00C83932"/>
    <w:rsid w:val="00C8441C"/>
    <w:rsid w:val="00C84880"/>
    <w:rsid w:val="00C855DA"/>
    <w:rsid w:val="00C859BE"/>
    <w:rsid w:val="00C85C25"/>
    <w:rsid w:val="00C87ECA"/>
    <w:rsid w:val="00C93590"/>
    <w:rsid w:val="00C962ED"/>
    <w:rsid w:val="00C9707E"/>
    <w:rsid w:val="00C97FA0"/>
    <w:rsid w:val="00CA1AF0"/>
    <w:rsid w:val="00CA43C0"/>
    <w:rsid w:val="00CA5C89"/>
    <w:rsid w:val="00CA6D07"/>
    <w:rsid w:val="00CA74B7"/>
    <w:rsid w:val="00CB0219"/>
    <w:rsid w:val="00CB2109"/>
    <w:rsid w:val="00CB2332"/>
    <w:rsid w:val="00CB482C"/>
    <w:rsid w:val="00CB4C1E"/>
    <w:rsid w:val="00CB572E"/>
    <w:rsid w:val="00CB5B3F"/>
    <w:rsid w:val="00CB638D"/>
    <w:rsid w:val="00CB76A4"/>
    <w:rsid w:val="00CB76D3"/>
    <w:rsid w:val="00CB7723"/>
    <w:rsid w:val="00CC001D"/>
    <w:rsid w:val="00CC038D"/>
    <w:rsid w:val="00CC064E"/>
    <w:rsid w:val="00CC0AAA"/>
    <w:rsid w:val="00CC26CF"/>
    <w:rsid w:val="00CC3BF4"/>
    <w:rsid w:val="00CC41CD"/>
    <w:rsid w:val="00CC5714"/>
    <w:rsid w:val="00CC690A"/>
    <w:rsid w:val="00CC7846"/>
    <w:rsid w:val="00CD32CC"/>
    <w:rsid w:val="00CD7B76"/>
    <w:rsid w:val="00CE1141"/>
    <w:rsid w:val="00CE15E4"/>
    <w:rsid w:val="00CE160C"/>
    <w:rsid w:val="00CE1EC7"/>
    <w:rsid w:val="00CE3862"/>
    <w:rsid w:val="00CE630F"/>
    <w:rsid w:val="00CF0494"/>
    <w:rsid w:val="00CF06B9"/>
    <w:rsid w:val="00CF10F8"/>
    <w:rsid w:val="00CF2215"/>
    <w:rsid w:val="00CF2F27"/>
    <w:rsid w:val="00CF2FAC"/>
    <w:rsid w:val="00CF5A77"/>
    <w:rsid w:val="00CF687B"/>
    <w:rsid w:val="00D00037"/>
    <w:rsid w:val="00D01A8F"/>
    <w:rsid w:val="00D02D29"/>
    <w:rsid w:val="00D03C03"/>
    <w:rsid w:val="00D03F54"/>
    <w:rsid w:val="00D04248"/>
    <w:rsid w:val="00D051D8"/>
    <w:rsid w:val="00D0745B"/>
    <w:rsid w:val="00D105D0"/>
    <w:rsid w:val="00D11192"/>
    <w:rsid w:val="00D11786"/>
    <w:rsid w:val="00D12EBC"/>
    <w:rsid w:val="00D14CE4"/>
    <w:rsid w:val="00D14EBE"/>
    <w:rsid w:val="00D17727"/>
    <w:rsid w:val="00D20C76"/>
    <w:rsid w:val="00D24B1B"/>
    <w:rsid w:val="00D3053C"/>
    <w:rsid w:val="00D330DE"/>
    <w:rsid w:val="00D33849"/>
    <w:rsid w:val="00D33E8C"/>
    <w:rsid w:val="00D34185"/>
    <w:rsid w:val="00D3572D"/>
    <w:rsid w:val="00D35903"/>
    <w:rsid w:val="00D368C0"/>
    <w:rsid w:val="00D4470E"/>
    <w:rsid w:val="00D50D8C"/>
    <w:rsid w:val="00D545FB"/>
    <w:rsid w:val="00D549FF"/>
    <w:rsid w:val="00D5617E"/>
    <w:rsid w:val="00D56308"/>
    <w:rsid w:val="00D61C10"/>
    <w:rsid w:val="00D61E1D"/>
    <w:rsid w:val="00D6488C"/>
    <w:rsid w:val="00D66A03"/>
    <w:rsid w:val="00D73D3C"/>
    <w:rsid w:val="00D75874"/>
    <w:rsid w:val="00D75E0A"/>
    <w:rsid w:val="00D777C9"/>
    <w:rsid w:val="00D803E7"/>
    <w:rsid w:val="00D8078B"/>
    <w:rsid w:val="00D81920"/>
    <w:rsid w:val="00D82051"/>
    <w:rsid w:val="00D8497F"/>
    <w:rsid w:val="00D86B2F"/>
    <w:rsid w:val="00D87BC3"/>
    <w:rsid w:val="00D909DE"/>
    <w:rsid w:val="00D91B0B"/>
    <w:rsid w:val="00D931D8"/>
    <w:rsid w:val="00D96A0F"/>
    <w:rsid w:val="00D970E6"/>
    <w:rsid w:val="00DA0A7C"/>
    <w:rsid w:val="00DA3AE2"/>
    <w:rsid w:val="00DB1084"/>
    <w:rsid w:val="00DB3231"/>
    <w:rsid w:val="00DB35E0"/>
    <w:rsid w:val="00DB665D"/>
    <w:rsid w:val="00DC0599"/>
    <w:rsid w:val="00DC2352"/>
    <w:rsid w:val="00DC28B8"/>
    <w:rsid w:val="00DC423B"/>
    <w:rsid w:val="00DC5549"/>
    <w:rsid w:val="00DC789F"/>
    <w:rsid w:val="00DD384E"/>
    <w:rsid w:val="00DD4829"/>
    <w:rsid w:val="00DD7765"/>
    <w:rsid w:val="00DE056A"/>
    <w:rsid w:val="00DE0732"/>
    <w:rsid w:val="00DE7AAA"/>
    <w:rsid w:val="00DF05B6"/>
    <w:rsid w:val="00DF0F83"/>
    <w:rsid w:val="00DF1FE4"/>
    <w:rsid w:val="00DF589E"/>
    <w:rsid w:val="00DF63C7"/>
    <w:rsid w:val="00DF7CF9"/>
    <w:rsid w:val="00E01100"/>
    <w:rsid w:val="00E02F6A"/>
    <w:rsid w:val="00E03F0F"/>
    <w:rsid w:val="00E05E3E"/>
    <w:rsid w:val="00E138C0"/>
    <w:rsid w:val="00E146C0"/>
    <w:rsid w:val="00E15C6B"/>
    <w:rsid w:val="00E16683"/>
    <w:rsid w:val="00E16BC9"/>
    <w:rsid w:val="00E17856"/>
    <w:rsid w:val="00E20D09"/>
    <w:rsid w:val="00E21256"/>
    <w:rsid w:val="00E2449A"/>
    <w:rsid w:val="00E24CFC"/>
    <w:rsid w:val="00E2535D"/>
    <w:rsid w:val="00E27810"/>
    <w:rsid w:val="00E30F52"/>
    <w:rsid w:val="00E31759"/>
    <w:rsid w:val="00E31951"/>
    <w:rsid w:val="00E341C7"/>
    <w:rsid w:val="00E37404"/>
    <w:rsid w:val="00E37E93"/>
    <w:rsid w:val="00E410A1"/>
    <w:rsid w:val="00E41485"/>
    <w:rsid w:val="00E419E4"/>
    <w:rsid w:val="00E43E82"/>
    <w:rsid w:val="00E461C7"/>
    <w:rsid w:val="00E530EF"/>
    <w:rsid w:val="00E561D8"/>
    <w:rsid w:val="00E56635"/>
    <w:rsid w:val="00E5764F"/>
    <w:rsid w:val="00E57845"/>
    <w:rsid w:val="00E6115C"/>
    <w:rsid w:val="00E62F53"/>
    <w:rsid w:val="00E63C07"/>
    <w:rsid w:val="00E640C8"/>
    <w:rsid w:val="00E64139"/>
    <w:rsid w:val="00E66887"/>
    <w:rsid w:val="00E66E6B"/>
    <w:rsid w:val="00E71781"/>
    <w:rsid w:val="00E7255E"/>
    <w:rsid w:val="00E75C61"/>
    <w:rsid w:val="00E75D13"/>
    <w:rsid w:val="00E77CD9"/>
    <w:rsid w:val="00E77DCB"/>
    <w:rsid w:val="00E82839"/>
    <w:rsid w:val="00E82918"/>
    <w:rsid w:val="00E84C31"/>
    <w:rsid w:val="00E86BCA"/>
    <w:rsid w:val="00E87115"/>
    <w:rsid w:val="00E92D2B"/>
    <w:rsid w:val="00E93DCE"/>
    <w:rsid w:val="00E9542B"/>
    <w:rsid w:val="00E97861"/>
    <w:rsid w:val="00E97DAA"/>
    <w:rsid w:val="00EA2DF6"/>
    <w:rsid w:val="00EA5B02"/>
    <w:rsid w:val="00EA6678"/>
    <w:rsid w:val="00EA6BF3"/>
    <w:rsid w:val="00EA6DFE"/>
    <w:rsid w:val="00EB1994"/>
    <w:rsid w:val="00EB2925"/>
    <w:rsid w:val="00EB5D15"/>
    <w:rsid w:val="00EB633B"/>
    <w:rsid w:val="00EB70F2"/>
    <w:rsid w:val="00EC0324"/>
    <w:rsid w:val="00EC0A46"/>
    <w:rsid w:val="00EC2408"/>
    <w:rsid w:val="00EC2DE5"/>
    <w:rsid w:val="00EC45E7"/>
    <w:rsid w:val="00EC71CA"/>
    <w:rsid w:val="00EC7F0E"/>
    <w:rsid w:val="00ED17A8"/>
    <w:rsid w:val="00ED2C33"/>
    <w:rsid w:val="00ED3042"/>
    <w:rsid w:val="00ED5B61"/>
    <w:rsid w:val="00ED7C6A"/>
    <w:rsid w:val="00EE03F8"/>
    <w:rsid w:val="00EE28D9"/>
    <w:rsid w:val="00EE3BFF"/>
    <w:rsid w:val="00EE4A4A"/>
    <w:rsid w:val="00EE53AB"/>
    <w:rsid w:val="00EE5773"/>
    <w:rsid w:val="00EE5A3F"/>
    <w:rsid w:val="00EE6E59"/>
    <w:rsid w:val="00EF4EE2"/>
    <w:rsid w:val="00EF750C"/>
    <w:rsid w:val="00EF76C6"/>
    <w:rsid w:val="00F045D2"/>
    <w:rsid w:val="00F04FC3"/>
    <w:rsid w:val="00F05481"/>
    <w:rsid w:val="00F05FCE"/>
    <w:rsid w:val="00F06365"/>
    <w:rsid w:val="00F06F36"/>
    <w:rsid w:val="00F10095"/>
    <w:rsid w:val="00F10149"/>
    <w:rsid w:val="00F10C30"/>
    <w:rsid w:val="00F11DA1"/>
    <w:rsid w:val="00F128CC"/>
    <w:rsid w:val="00F151CC"/>
    <w:rsid w:val="00F157F3"/>
    <w:rsid w:val="00F16024"/>
    <w:rsid w:val="00F2230D"/>
    <w:rsid w:val="00F2358F"/>
    <w:rsid w:val="00F23E19"/>
    <w:rsid w:val="00F24812"/>
    <w:rsid w:val="00F24B06"/>
    <w:rsid w:val="00F25A2C"/>
    <w:rsid w:val="00F25EE9"/>
    <w:rsid w:val="00F26537"/>
    <w:rsid w:val="00F27D49"/>
    <w:rsid w:val="00F36BCC"/>
    <w:rsid w:val="00F37262"/>
    <w:rsid w:val="00F377B4"/>
    <w:rsid w:val="00F418A4"/>
    <w:rsid w:val="00F43F3F"/>
    <w:rsid w:val="00F4575A"/>
    <w:rsid w:val="00F50387"/>
    <w:rsid w:val="00F5556B"/>
    <w:rsid w:val="00F5683A"/>
    <w:rsid w:val="00F57B99"/>
    <w:rsid w:val="00F609FA"/>
    <w:rsid w:val="00F60DD2"/>
    <w:rsid w:val="00F6202B"/>
    <w:rsid w:val="00F6664E"/>
    <w:rsid w:val="00F7070A"/>
    <w:rsid w:val="00F7133D"/>
    <w:rsid w:val="00F719A4"/>
    <w:rsid w:val="00F725FC"/>
    <w:rsid w:val="00F7342A"/>
    <w:rsid w:val="00F73932"/>
    <w:rsid w:val="00F754EF"/>
    <w:rsid w:val="00F77765"/>
    <w:rsid w:val="00F77FB1"/>
    <w:rsid w:val="00F80569"/>
    <w:rsid w:val="00F85209"/>
    <w:rsid w:val="00F8545E"/>
    <w:rsid w:val="00F86879"/>
    <w:rsid w:val="00F8776F"/>
    <w:rsid w:val="00F87874"/>
    <w:rsid w:val="00F87C71"/>
    <w:rsid w:val="00F90AAB"/>
    <w:rsid w:val="00F91A1F"/>
    <w:rsid w:val="00F933E0"/>
    <w:rsid w:val="00F93D95"/>
    <w:rsid w:val="00F94AE2"/>
    <w:rsid w:val="00F96187"/>
    <w:rsid w:val="00F9664A"/>
    <w:rsid w:val="00F97B0D"/>
    <w:rsid w:val="00FA074B"/>
    <w:rsid w:val="00FA1B48"/>
    <w:rsid w:val="00FA37E1"/>
    <w:rsid w:val="00FA4C6B"/>
    <w:rsid w:val="00FA51B4"/>
    <w:rsid w:val="00FA5334"/>
    <w:rsid w:val="00FA7CC8"/>
    <w:rsid w:val="00FB013F"/>
    <w:rsid w:val="00FB33A7"/>
    <w:rsid w:val="00FB4CB3"/>
    <w:rsid w:val="00FB5529"/>
    <w:rsid w:val="00FB678E"/>
    <w:rsid w:val="00FC0016"/>
    <w:rsid w:val="00FC03E5"/>
    <w:rsid w:val="00FC2252"/>
    <w:rsid w:val="00FC3013"/>
    <w:rsid w:val="00FC37BF"/>
    <w:rsid w:val="00FC6779"/>
    <w:rsid w:val="00FD3FEB"/>
    <w:rsid w:val="00FD4261"/>
    <w:rsid w:val="00FD5DA2"/>
    <w:rsid w:val="00FD7683"/>
    <w:rsid w:val="00FD7B89"/>
    <w:rsid w:val="00FE0B31"/>
    <w:rsid w:val="00FE1592"/>
    <w:rsid w:val="00FE253E"/>
    <w:rsid w:val="00FF0AF2"/>
    <w:rsid w:val="00FF497B"/>
    <w:rsid w:val="00FF60B0"/>
    <w:rsid w:val="00FF7325"/>
    <w:rsid w:val="00FF7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61239"/>
  <w15:docId w15:val="{F6AD6473-9A8E-4914-A7CD-D5336C6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5D"/>
    <w:rPr>
      <w:sz w:val="28"/>
      <w:szCs w:val="28"/>
      <w:lang w:val="vi-VN" w:eastAsia="vi-VN"/>
    </w:rPr>
  </w:style>
  <w:style w:type="paragraph" w:styleId="Heading1">
    <w:name w:val="heading 1"/>
    <w:basedOn w:val="Normal"/>
    <w:next w:val="Normal"/>
    <w:link w:val="Heading1Char"/>
    <w:uiPriority w:val="9"/>
    <w:qFormat/>
    <w:rsid w:val="006F640A"/>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153E"/>
    <w:rPr>
      <w:rFonts w:ascii="Cambria" w:eastAsia="Times New Roman" w:hAnsi="Cambria" w:cs="Times New Roman"/>
      <w:b/>
      <w:bCs/>
      <w:kern w:val="32"/>
      <w:sz w:val="32"/>
      <w:szCs w:val="32"/>
      <w:lang w:val="vi-VN" w:eastAsia="vi-VN"/>
    </w:rPr>
  </w:style>
  <w:style w:type="table" w:styleId="TableGrid">
    <w:name w:val="Table Grid"/>
    <w:basedOn w:val="TableNormal"/>
    <w:uiPriority w:val="99"/>
    <w:rsid w:val="006F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F640A"/>
    <w:rPr>
      <w:rFonts w:ascii="Arial" w:hAnsi="Arial" w:cs="Arial"/>
      <w:sz w:val="22"/>
      <w:szCs w:val="22"/>
      <w:lang w:val="en-AU" w:eastAsia="en-US"/>
    </w:rPr>
  </w:style>
  <w:style w:type="paragraph" w:styleId="BodyTextIndent2">
    <w:name w:val="Body Text Indent 2"/>
    <w:basedOn w:val="Normal"/>
    <w:link w:val="BodyTextIndent2Char"/>
    <w:uiPriority w:val="99"/>
    <w:rsid w:val="006F640A"/>
    <w:pPr>
      <w:overflowPunct w:val="0"/>
      <w:autoSpaceDE w:val="0"/>
      <w:autoSpaceDN w:val="0"/>
      <w:adjustRightInd w:val="0"/>
      <w:spacing w:before="120"/>
      <w:ind w:firstLine="720"/>
      <w:jc w:val="both"/>
    </w:pPr>
  </w:style>
  <w:style w:type="character" w:customStyle="1" w:styleId="BodyTextIndent2Char">
    <w:name w:val="Body Text Indent 2 Char"/>
    <w:link w:val="BodyTextIndent2"/>
    <w:uiPriority w:val="99"/>
    <w:semiHidden/>
    <w:rsid w:val="00E6153E"/>
    <w:rPr>
      <w:sz w:val="28"/>
      <w:szCs w:val="28"/>
      <w:lang w:val="vi-VN" w:eastAsia="vi-VN"/>
    </w:rPr>
  </w:style>
  <w:style w:type="paragraph" w:styleId="Footer">
    <w:name w:val="footer"/>
    <w:basedOn w:val="Normal"/>
    <w:link w:val="FooterChar"/>
    <w:uiPriority w:val="99"/>
    <w:rsid w:val="006F640A"/>
    <w:pPr>
      <w:tabs>
        <w:tab w:val="center" w:pos="4320"/>
        <w:tab w:val="right" w:pos="8640"/>
      </w:tabs>
    </w:pPr>
  </w:style>
  <w:style w:type="character" w:customStyle="1" w:styleId="FooterChar">
    <w:name w:val="Footer Char"/>
    <w:link w:val="Footer"/>
    <w:uiPriority w:val="99"/>
    <w:semiHidden/>
    <w:rsid w:val="00E6153E"/>
    <w:rPr>
      <w:sz w:val="28"/>
      <w:szCs w:val="28"/>
      <w:lang w:val="vi-VN" w:eastAsia="vi-VN"/>
    </w:rPr>
  </w:style>
  <w:style w:type="character" w:styleId="PageNumber">
    <w:name w:val="page number"/>
    <w:basedOn w:val="DefaultParagraphFont"/>
    <w:uiPriority w:val="99"/>
    <w:rsid w:val="006F640A"/>
  </w:style>
  <w:style w:type="character" w:styleId="Strong">
    <w:name w:val="Strong"/>
    <w:uiPriority w:val="99"/>
    <w:qFormat/>
    <w:rsid w:val="006F640A"/>
    <w:rPr>
      <w:b/>
      <w:bCs/>
    </w:rPr>
  </w:style>
  <w:style w:type="paragraph" w:styleId="BodyText">
    <w:name w:val="Body Text"/>
    <w:basedOn w:val="Normal"/>
    <w:rsid w:val="008A1C89"/>
    <w:pPr>
      <w:spacing w:after="120"/>
    </w:pPr>
  </w:style>
  <w:style w:type="paragraph" w:styleId="Header">
    <w:name w:val="header"/>
    <w:basedOn w:val="Normal"/>
    <w:link w:val="HeaderChar"/>
    <w:uiPriority w:val="99"/>
    <w:rsid w:val="0049717F"/>
    <w:pPr>
      <w:tabs>
        <w:tab w:val="center" w:pos="4320"/>
        <w:tab w:val="right" w:pos="8640"/>
      </w:tabs>
    </w:pPr>
  </w:style>
  <w:style w:type="character" w:customStyle="1" w:styleId="apple-converted-space">
    <w:name w:val="apple-converted-space"/>
    <w:basedOn w:val="DefaultParagraphFont"/>
    <w:rsid w:val="00424461"/>
  </w:style>
  <w:style w:type="paragraph" w:styleId="NormalWeb">
    <w:name w:val="Normal (Web)"/>
    <w:basedOn w:val="Normal"/>
    <w:uiPriority w:val="99"/>
    <w:unhideWhenUsed/>
    <w:rsid w:val="00424461"/>
    <w:pPr>
      <w:spacing w:before="100" w:beforeAutospacing="1" w:after="100" w:afterAutospacing="1"/>
    </w:pPr>
    <w:rPr>
      <w:sz w:val="24"/>
      <w:szCs w:val="24"/>
      <w:lang w:val="en-US" w:eastAsia="en-US"/>
    </w:rPr>
  </w:style>
  <w:style w:type="character" w:styleId="Hyperlink">
    <w:name w:val="Hyperlink"/>
    <w:uiPriority w:val="99"/>
    <w:semiHidden/>
    <w:unhideWhenUsed/>
    <w:rsid w:val="00623104"/>
    <w:rPr>
      <w:color w:val="0000FF"/>
      <w:u w:val="single"/>
    </w:rPr>
  </w:style>
  <w:style w:type="paragraph" w:customStyle="1" w:styleId="Char0">
    <w:name w:val="Char"/>
    <w:basedOn w:val="Normal"/>
    <w:next w:val="Normal"/>
    <w:autoRedefine/>
    <w:semiHidden/>
    <w:rsid w:val="005024FA"/>
    <w:pPr>
      <w:spacing w:after="160" w:line="240" w:lineRule="exact"/>
    </w:pPr>
    <w:rPr>
      <w:szCs w:val="22"/>
      <w:lang w:val="en-US" w:eastAsia="en-US"/>
    </w:rPr>
  </w:style>
  <w:style w:type="paragraph" w:styleId="BalloonText">
    <w:name w:val="Balloon Text"/>
    <w:basedOn w:val="Normal"/>
    <w:link w:val="BalloonTextChar"/>
    <w:uiPriority w:val="99"/>
    <w:semiHidden/>
    <w:unhideWhenUsed/>
    <w:rsid w:val="009733F9"/>
    <w:rPr>
      <w:rFonts w:ascii="Segoe UI" w:hAnsi="Segoe UI"/>
      <w:sz w:val="18"/>
      <w:szCs w:val="18"/>
    </w:rPr>
  </w:style>
  <w:style w:type="character" w:customStyle="1" w:styleId="BalloonTextChar">
    <w:name w:val="Balloon Text Char"/>
    <w:link w:val="BalloonText"/>
    <w:uiPriority w:val="99"/>
    <w:semiHidden/>
    <w:rsid w:val="009733F9"/>
    <w:rPr>
      <w:rFonts w:ascii="Segoe UI" w:hAnsi="Segoe UI" w:cs="Segoe UI"/>
      <w:sz w:val="18"/>
      <w:szCs w:val="18"/>
      <w:lang w:val="vi-VN" w:eastAsia="vi-VN"/>
    </w:rPr>
  </w:style>
  <w:style w:type="character" w:customStyle="1" w:styleId="HeaderChar">
    <w:name w:val="Header Char"/>
    <w:basedOn w:val="DefaultParagraphFont"/>
    <w:link w:val="Header"/>
    <w:uiPriority w:val="99"/>
    <w:rsid w:val="00C5445B"/>
    <w:rPr>
      <w:sz w:val="28"/>
      <w:szCs w:val="28"/>
      <w:lang w:val="vi-VN" w:eastAsia="vi-VN"/>
    </w:rPr>
  </w:style>
  <w:style w:type="paragraph" w:styleId="ListParagraph">
    <w:name w:val="List Paragraph"/>
    <w:basedOn w:val="Normal"/>
    <w:uiPriority w:val="34"/>
    <w:qFormat/>
    <w:rsid w:val="002666DC"/>
    <w:pPr>
      <w:ind w:left="720"/>
      <w:contextualSpacing/>
    </w:pPr>
  </w:style>
  <w:style w:type="character" w:customStyle="1" w:styleId="fontstyle01">
    <w:name w:val="fontstyle01"/>
    <w:basedOn w:val="DefaultParagraphFont"/>
    <w:rsid w:val="00D11192"/>
    <w:rPr>
      <w:rFonts w:ascii="Times New Roman" w:hAnsi="Times New Roman" w:cs="Times New Roman" w:hint="default"/>
      <w:b w:val="0"/>
      <w:bCs w:val="0"/>
      <w:i w:val="0"/>
      <w:iCs w:val="0"/>
      <w:color w:val="000000"/>
      <w:sz w:val="28"/>
      <w:szCs w:val="28"/>
    </w:rPr>
  </w:style>
  <w:style w:type="character" w:customStyle="1" w:styleId="Bodytext2">
    <w:name w:val="Body text (2)_"/>
    <w:link w:val="Bodytext20"/>
    <w:uiPriority w:val="99"/>
    <w:rsid w:val="002E0F60"/>
    <w:rPr>
      <w:shd w:val="clear" w:color="auto" w:fill="FFFFFF"/>
    </w:rPr>
  </w:style>
  <w:style w:type="paragraph" w:customStyle="1" w:styleId="Bodytext20">
    <w:name w:val="Body text (2)"/>
    <w:basedOn w:val="Normal"/>
    <w:link w:val="Bodytext2"/>
    <w:uiPriority w:val="99"/>
    <w:rsid w:val="002E0F60"/>
    <w:pPr>
      <w:widowControl w:val="0"/>
      <w:shd w:val="clear" w:color="auto" w:fill="FFFFFF"/>
      <w:ind w:left="160" w:hanging="16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777">
      <w:bodyDiv w:val="1"/>
      <w:marLeft w:val="0"/>
      <w:marRight w:val="0"/>
      <w:marTop w:val="0"/>
      <w:marBottom w:val="0"/>
      <w:divBdr>
        <w:top w:val="none" w:sz="0" w:space="0" w:color="auto"/>
        <w:left w:val="none" w:sz="0" w:space="0" w:color="auto"/>
        <w:bottom w:val="none" w:sz="0" w:space="0" w:color="auto"/>
        <w:right w:val="none" w:sz="0" w:space="0" w:color="auto"/>
      </w:divBdr>
    </w:div>
    <w:div w:id="51655561">
      <w:bodyDiv w:val="1"/>
      <w:marLeft w:val="0"/>
      <w:marRight w:val="0"/>
      <w:marTop w:val="0"/>
      <w:marBottom w:val="0"/>
      <w:divBdr>
        <w:top w:val="none" w:sz="0" w:space="0" w:color="auto"/>
        <w:left w:val="none" w:sz="0" w:space="0" w:color="auto"/>
        <w:bottom w:val="none" w:sz="0" w:space="0" w:color="auto"/>
        <w:right w:val="none" w:sz="0" w:space="0" w:color="auto"/>
      </w:divBdr>
    </w:div>
    <w:div w:id="67728194">
      <w:bodyDiv w:val="1"/>
      <w:marLeft w:val="0"/>
      <w:marRight w:val="0"/>
      <w:marTop w:val="0"/>
      <w:marBottom w:val="0"/>
      <w:divBdr>
        <w:top w:val="none" w:sz="0" w:space="0" w:color="auto"/>
        <w:left w:val="none" w:sz="0" w:space="0" w:color="auto"/>
        <w:bottom w:val="none" w:sz="0" w:space="0" w:color="auto"/>
        <w:right w:val="none" w:sz="0" w:space="0" w:color="auto"/>
      </w:divBdr>
    </w:div>
    <w:div w:id="96413011">
      <w:bodyDiv w:val="1"/>
      <w:marLeft w:val="0"/>
      <w:marRight w:val="0"/>
      <w:marTop w:val="0"/>
      <w:marBottom w:val="0"/>
      <w:divBdr>
        <w:top w:val="none" w:sz="0" w:space="0" w:color="auto"/>
        <w:left w:val="none" w:sz="0" w:space="0" w:color="auto"/>
        <w:bottom w:val="none" w:sz="0" w:space="0" w:color="auto"/>
        <w:right w:val="none" w:sz="0" w:space="0" w:color="auto"/>
      </w:divBdr>
    </w:div>
    <w:div w:id="223684206">
      <w:bodyDiv w:val="1"/>
      <w:marLeft w:val="0"/>
      <w:marRight w:val="0"/>
      <w:marTop w:val="0"/>
      <w:marBottom w:val="0"/>
      <w:divBdr>
        <w:top w:val="none" w:sz="0" w:space="0" w:color="auto"/>
        <w:left w:val="none" w:sz="0" w:space="0" w:color="auto"/>
        <w:bottom w:val="none" w:sz="0" w:space="0" w:color="auto"/>
        <w:right w:val="none" w:sz="0" w:space="0" w:color="auto"/>
      </w:divBdr>
    </w:div>
    <w:div w:id="298801990">
      <w:bodyDiv w:val="1"/>
      <w:marLeft w:val="0"/>
      <w:marRight w:val="0"/>
      <w:marTop w:val="0"/>
      <w:marBottom w:val="0"/>
      <w:divBdr>
        <w:top w:val="none" w:sz="0" w:space="0" w:color="auto"/>
        <w:left w:val="none" w:sz="0" w:space="0" w:color="auto"/>
        <w:bottom w:val="none" w:sz="0" w:space="0" w:color="auto"/>
        <w:right w:val="none" w:sz="0" w:space="0" w:color="auto"/>
      </w:divBdr>
    </w:div>
    <w:div w:id="306129251">
      <w:bodyDiv w:val="1"/>
      <w:marLeft w:val="0"/>
      <w:marRight w:val="0"/>
      <w:marTop w:val="0"/>
      <w:marBottom w:val="0"/>
      <w:divBdr>
        <w:top w:val="none" w:sz="0" w:space="0" w:color="auto"/>
        <w:left w:val="none" w:sz="0" w:space="0" w:color="auto"/>
        <w:bottom w:val="none" w:sz="0" w:space="0" w:color="auto"/>
        <w:right w:val="none" w:sz="0" w:space="0" w:color="auto"/>
      </w:divBdr>
    </w:div>
    <w:div w:id="308556297">
      <w:bodyDiv w:val="1"/>
      <w:marLeft w:val="0"/>
      <w:marRight w:val="0"/>
      <w:marTop w:val="0"/>
      <w:marBottom w:val="0"/>
      <w:divBdr>
        <w:top w:val="none" w:sz="0" w:space="0" w:color="auto"/>
        <w:left w:val="none" w:sz="0" w:space="0" w:color="auto"/>
        <w:bottom w:val="none" w:sz="0" w:space="0" w:color="auto"/>
        <w:right w:val="none" w:sz="0" w:space="0" w:color="auto"/>
      </w:divBdr>
    </w:div>
    <w:div w:id="325861307">
      <w:bodyDiv w:val="1"/>
      <w:marLeft w:val="0"/>
      <w:marRight w:val="0"/>
      <w:marTop w:val="0"/>
      <w:marBottom w:val="0"/>
      <w:divBdr>
        <w:top w:val="none" w:sz="0" w:space="0" w:color="auto"/>
        <w:left w:val="none" w:sz="0" w:space="0" w:color="auto"/>
        <w:bottom w:val="none" w:sz="0" w:space="0" w:color="auto"/>
        <w:right w:val="none" w:sz="0" w:space="0" w:color="auto"/>
      </w:divBdr>
    </w:div>
    <w:div w:id="351078121">
      <w:bodyDiv w:val="1"/>
      <w:marLeft w:val="0"/>
      <w:marRight w:val="0"/>
      <w:marTop w:val="0"/>
      <w:marBottom w:val="0"/>
      <w:divBdr>
        <w:top w:val="none" w:sz="0" w:space="0" w:color="auto"/>
        <w:left w:val="none" w:sz="0" w:space="0" w:color="auto"/>
        <w:bottom w:val="none" w:sz="0" w:space="0" w:color="auto"/>
        <w:right w:val="none" w:sz="0" w:space="0" w:color="auto"/>
      </w:divBdr>
      <w:divsChild>
        <w:div w:id="45228215">
          <w:marLeft w:val="0"/>
          <w:marRight w:val="0"/>
          <w:marTop w:val="0"/>
          <w:marBottom w:val="0"/>
          <w:divBdr>
            <w:top w:val="none" w:sz="0" w:space="0" w:color="auto"/>
            <w:left w:val="none" w:sz="0" w:space="0" w:color="auto"/>
            <w:bottom w:val="none" w:sz="0" w:space="0" w:color="auto"/>
            <w:right w:val="none" w:sz="0" w:space="0" w:color="auto"/>
          </w:divBdr>
        </w:div>
        <w:div w:id="296617305">
          <w:marLeft w:val="0"/>
          <w:marRight w:val="0"/>
          <w:marTop w:val="0"/>
          <w:marBottom w:val="0"/>
          <w:divBdr>
            <w:top w:val="none" w:sz="0" w:space="0" w:color="auto"/>
            <w:left w:val="none" w:sz="0" w:space="0" w:color="auto"/>
            <w:bottom w:val="none" w:sz="0" w:space="0" w:color="auto"/>
            <w:right w:val="none" w:sz="0" w:space="0" w:color="auto"/>
          </w:divBdr>
        </w:div>
        <w:div w:id="476344537">
          <w:marLeft w:val="0"/>
          <w:marRight w:val="0"/>
          <w:marTop w:val="0"/>
          <w:marBottom w:val="0"/>
          <w:divBdr>
            <w:top w:val="none" w:sz="0" w:space="0" w:color="auto"/>
            <w:left w:val="none" w:sz="0" w:space="0" w:color="auto"/>
            <w:bottom w:val="none" w:sz="0" w:space="0" w:color="auto"/>
            <w:right w:val="none" w:sz="0" w:space="0" w:color="auto"/>
          </w:divBdr>
        </w:div>
        <w:div w:id="537595242">
          <w:marLeft w:val="0"/>
          <w:marRight w:val="0"/>
          <w:marTop w:val="0"/>
          <w:marBottom w:val="0"/>
          <w:divBdr>
            <w:top w:val="none" w:sz="0" w:space="0" w:color="auto"/>
            <w:left w:val="none" w:sz="0" w:space="0" w:color="auto"/>
            <w:bottom w:val="none" w:sz="0" w:space="0" w:color="auto"/>
            <w:right w:val="none" w:sz="0" w:space="0" w:color="auto"/>
          </w:divBdr>
        </w:div>
        <w:div w:id="889802941">
          <w:marLeft w:val="0"/>
          <w:marRight w:val="0"/>
          <w:marTop w:val="0"/>
          <w:marBottom w:val="0"/>
          <w:divBdr>
            <w:top w:val="none" w:sz="0" w:space="0" w:color="auto"/>
            <w:left w:val="none" w:sz="0" w:space="0" w:color="auto"/>
            <w:bottom w:val="none" w:sz="0" w:space="0" w:color="auto"/>
            <w:right w:val="none" w:sz="0" w:space="0" w:color="auto"/>
          </w:divBdr>
        </w:div>
        <w:div w:id="1259825606">
          <w:marLeft w:val="0"/>
          <w:marRight w:val="0"/>
          <w:marTop w:val="0"/>
          <w:marBottom w:val="0"/>
          <w:divBdr>
            <w:top w:val="none" w:sz="0" w:space="0" w:color="auto"/>
            <w:left w:val="none" w:sz="0" w:space="0" w:color="auto"/>
            <w:bottom w:val="none" w:sz="0" w:space="0" w:color="auto"/>
            <w:right w:val="none" w:sz="0" w:space="0" w:color="auto"/>
          </w:divBdr>
        </w:div>
        <w:div w:id="1266038773">
          <w:marLeft w:val="0"/>
          <w:marRight w:val="0"/>
          <w:marTop w:val="0"/>
          <w:marBottom w:val="0"/>
          <w:divBdr>
            <w:top w:val="none" w:sz="0" w:space="0" w:color="auto"/>
            <w:left w:val="none" w:sz="0" w:space="0" w:color="auto"/>
            <w:bottom w:val="none" w:sz="0" w:space="0" w:color="auto"/>
            <w:right w:val="none" w:sz="0" w:space="0" w:color="auto"/>
          </w:divBdr>
        </w:div>
      </w:divsChild>
    </w:div>
    <w:div w:id="355231560">
      <w:bodyDiv w:val="1"/>
      <w:marLeft w:val="0"/>
      <w:marRight w:val="0"/>
      <w:marTop w:val="0"/>
      <w:marBottom w:val="0"/>
      <w:divBdr>
        <w:top w:val="none" w:sz="0" w:space="0" w:color="auto"/>
        <w:left w:val="none" w:sz="0" w:space="0" w:color="auto"/>
        <w:bottom w:val="none" w:sz="0" w:space="0" w:color="auto"/>
        <w:right w:val="none" w:sz="0" w:space="0" w:color="auto"/>
      </w:divBdr>
    </w:div>
    <w:div w:id="411052792">
      <w:bodyDiv w:val="1"/>
      <w:marLeft w:val="0"/>
      <w:marRight w:val="0"/>
      <w:marTop w:val="0"/>
      <w:marBottom w:val="0"/>
      <w:divBdr>
        <w:top w:val="none" w:sz="0" w:space="0" w:color="auto"/>
        <w:left w:val="none" w:sz="0" w:space="0" w:color="auto"/>
        <w:bottom w:val="none" w:sz="0" w:space="0" w:color="auto"/>
        <w:right w:val="none" w:sz="0" w:space="0" w:color="auto"/>
      </w:divBdr>
    </w:div>
    <w:div w:id="418217884">
      <w:bodyDiv w:val="1"/>
      <w:marLeft w:val="0"/>
      <w:marRight w:val="0"/>
      <w:marTop w:val="0"/>
      <w:marBottom w:val="0"/>
      <w:divBdr>
        <w:top w:val="none" w:sz="0" w:space="0" w:color="auto"/>
        <w:left w:val="none" w:sz="0" w:space="0" w:color="auto"/>
        <w:bottom w:val="none" w:sz="0" w:space="0" w:color="auto"/>
        <w:right w:val="none" w:sz="0" w:space="0" w:color="auto"/>
      </w:divBdr>
    </w:div>
    <w:div w:id="435901890">
      <w:bodyDiv w:val="1"/>
      <w:marLeft w:val="0"/>
      <w:marRight w:val="0"/>
      <w:marTop w:val="0"/>
      <w:marBottom w:val="0"/>
      <w:divBdr>
        <w:top w:val="none" w:sz="0" w:space="0" w:color="auto"/>
        <w:left w:val="none" w:sz="0" w:space="0" w:color="auto"/>
        <w:bottom w:val="none" w:sz="0" w:space="0" w:color="auto"/>
        <w:right w:val="none" w:sz="0" w:space="0" w:color="auto"/>
      </w:divBdr>
    </w:div>
    <w:div w:id="442267021">
      <w:bodyDiv w:val="1"/>
      <w:marLeft w:val="0"/>
      <w:marRight w:val="0"/>
      <w:marTop w:val="0"/>
      <w:marBottom w:val="0"/>
      <w:divBdr>
        <w:top w:val="none" w:sz="0" w:space="0" w:color="auto"/>
        <w:left w:val="none" w:sz="0" w:space="0" w:color="auto"/>
        <w:bottom w:val="none" w:sz="0" w:space="0" w:color="auto"/>
        <w:right w:val="none" w:sz="0" w:space="0" w:color="auto"/>
      </w:divBdr>
    </w:div>
    <w:div w:id="467360358">
      <w:bodyDiv w:val="1"/>
      <w:marLeft w:val="0"/>
      <w:marRight w:val="0"/>
      <w:marTop w:val="0"/>
      <w:marBottom w:val="0"/>
      <w:divBdr>
        <w:top w:val="none" w:sz="0" w:space="0" w:color="auto"/>
        <w:left w:val="none" w:sz="0" w:space="0" w:color="auto"/>
        <w:bottom w:val="none" w:sz="0" w:space="0" w:color="auto"/>
        <w:right w:val="none" w:sz="0" w:space="0" w:color="auto"/>
      </w:divBdr>
    </w:div>
    <w:div w:id="479225799">
      <w:bodyDiv w:val="1"/>
      <w:marLeft w:val="0"/>
      <w:marRight w:val="0"/>
      <w:marTop w:val="0"/>
      <w:marBottom w:val="0"/>
      <w:divBdr>
        <w:top w:val="none" w:sz="0" w:space="0" w:color="auto"/>
        <w:left w:val="none" w:sz="0" w:space="0" w:color="auto"/>
        <w:bottom w:val="none" w:sz="0" w:space="0" w:color="auto"/>
        <w:right w:val="none" w:sz="0" w:space="0" w:color="auto"/>
      </w:divBdr>
    </w:div>
    <w:div w:id="498355022">
      <w:bodyDiv w:val="1"/>
      <w:marLeft w:val="0"/>
      <w:marRight w:val="0"/>
      <w:marTop w:val="0"/>
      <w:marBottom w:val="0"/>
      <w:divBdr>
        <w:top w:val="none" w:sz="0" w:space="0" w:color="auto"/>
        <w:left w:val="none" w:sz="0" w:space="0" w:color="auto"/>
        <w:bottom w:val="none" w:sz="0" w:space="0" w:color="auto"/>
        <w:right w:val="none" w:sz="0" w:space="0" w:color="auto"/>
      </w:divBdr>
    </w:div>
    <w:div w:id="505290527">
      <w:bodyDiv w:val="1"/>
      <w:marLeft w:val="0"/>
      <w:marRight w:val="0"/>
      <w:marTop w:val="0"/>
      <w:marBottom w:val="0"/>
      <w:divBdr>
        <w:top w:val="none" w:sz="0" w:space="0" w:color="auto"/>
        <w:left w:val="none" w:sz="0" w:space="0" w:color="auto"/>
        <w:bottom w:val="none" w:sz="0" w:space="0" w:color="auto"/>
        <w:right w:val="none" w:sz="0" w:space="0" w:color="auto"/>
      </w:divBdr>
    </w:div>
    <w:div w:id="522861574">
      <w:bodyDiv w:val="1"/>
      <w:marLeft w:val="0"/>
      <w:marRight w:val="0"/>
      <w:marTop w:val="0"/>
      <w:marBottom w:val="0"/>
      <w:divBdr>
        <w:top w:val="none" w:sz="0" w:space="0" w:color="auto"/>
        <w:left w:val="none" w:sz="0" w:space="0" w:color="auto"/>
        <w:bottom w:val="none" w:sz="0" w:space="0" w:color="auto"/>
        <w:right w:val="none" w:sz="0" w:space="0" w:color="auto"/>
      </w:divBdr>
    </w:div>
    <w:div w:id="524975931">
      <w:bodyDiv w:val="1"/>
      <w:marLeft w:val="0"/>
      <w:marRight w:val="0"/>
      <w:marTop w:val="0"/>
      <w:marBottom w:val="0"/>
      <w:divBdr>
        <w:top w:val="none" w:sz="0" w:space="0" w:color="auto"/>
        <w:left w:val="none" w:sz="0" w:space="0" w:color="auto"/>
        <w:bottom w:val="none" w:sz="0" w:space="0" w:color="auto"/>
        <w:right w:val="none" w:sz="0" w:space="0" w:color="auto"/>
      </w:divBdr>
    </w:div>
    <w:div w:id="542405442">
      <w:bodyDiv w:val="1"/>
      <w:marLeft w:val="0"/>
      <w:marRight w:val="0"/>
      <w:marTop w:val="0"/>
      <w:marBottom w:val="0"/>
      <w:divBdr>
        <w:top w:val="none" w:sz="0" w:space="0" w:color="auto"/>
        <w:left w:val="none" w:sz="0" w:space="0" w:color="auto"/>
        <w:bottom w:val="none" w:sz="0" w:space="0" w:color="auto"/>
        <w:right w:val="none" w:sz="0" w:space="0" w:color="auto"/>
      </w:divBdr>
    </w:div>
    <w:div w:id="591204464">
      <w:bodyDiv w:val="1"/>
      <w:marLeft w:val="0"/>
      <w:marRight w:val="0"/>
      <w:marTop w:val="0"/>
      <w:marBottom w:val="0"/>
      <w:divBdr>
        <w:top w:val="none" w:sz="0" w:space="0" w:color="auto"/>
        <w:left w:val="none" w:sz="0" w:space="0" w:color="auto"/>
        <w:bottom w:val="none" w:sz="0" w:space="0" w:color="auto"/>
        <w:right w:val="none" w:sz="0" w:space="0" w:color="auto"/>
      </w:divBdr>
    </w:div>
    <w:div w:id="710957647">
      <w:bodyDiv w:val="1"/>
      <w:marLeft w:val="0"/>
      <w:marRight w:val="0"/>
      <w:marTop w:val="0"/>
      <w:marBottom w:val="0"/>
      <w:divBdr>
        <w:top w:val="none" w:sz="0" w:space="0" w:color="auto"/>
        <w:left w:val="none" w:sz="0" w:space="0" w:color="auto"/>
        <w:bottom w:val="none" w:sz="0" w:space="0" w:color="auto"/>
        <w:right w:val="none" w:sz="0" w:space="0" w:color="auto"/>
      </w:divBdr>
    </w:div>
    <w:div w:id="731513042">
      <w:bodyDiv w:val="1"/>
      <w:marLeft w:val="0"/>
      <w:marRight w:val="0"/>
      <w:marTop w:val="0"/>
      <w:marBottom w:val="0"/>
      <w:divBdr>
        <w:top w:val="none" w:sz="0" w:space="0" w:color="auto"/>
        <w:left w:val="none" w:sz="0" w:space="0" w:color="auto"/>
        <w:bottom w:val="none" w:sz="0" w:space="0" w:color="auto"/>
        <w:right w:val="none" w:sz="0" w:space="0" w:color="auto"/>
      </w:divBdr>
    </w:div>
    <w:div w:id="767313199">
      <w:bodyDiv w:val="1"/>
      <w:marLeft w:val="0"/>
      <w:marRight w:val="0"/>
      <w:marTop w:val="0"/>
      <w:marBottom w:val="0"/>
      <w:divBdr>
        <w:top w:val="none" w:sz="0" w:space="0" w:color="auto"/>
        <w:left w:val="none" w:sz="0" w:space="0" w:color="auto"/>
        <w:bottom w:val="none" w:sz="0" w:space="0" w:color="auto"/>
        <w:right w:val="none" w:sz="0" w:space="0" w:color="auto"/>
      </w:divBdr>
    </w:div>
    <w:div w:id="790788064">
      <w:bodyDiv w:val="1"/>
      <w:marLeft w:val="0"/>
      <w:marRight w:val="0"/>
      <w:marTop w:val="0"/>
      <w:marBottom w:val="0"/>
      <w:divBdr>
        <w:top w:val="none" w:sz="0" w:space="0" w:color="auto"/>
        <w:left w:val="none" w:sz="0" w:space="0" w:color="auto"/>
        <w:bottom w:val="none" w:sz="0" w:space="0" w:color="auto"/>
        <w:right w:val="none" w:sz="0" w:space="0" w:color="auto"/>
      </w:divBdr>
    </w:div>
    <w:div w:id="845704262">
      <w:bodyDiv w:val="1"/>
      <w:marLeft w:val="0"/>
      <w:marRight w:val="0"/>
      <w:marTop w:val="0"/>
      <w:marBottom w:val="0"/>
      <w:divBdr>
        <w:top w:val="none" w:sz="0" w:space="0" w:color="auto"/>
        <w:left w:val="none" w:sz="0" w:space="0" w:color="auto"/>
        <w:bottom w:val="none" w:sz="0" w:space="0" w:color="auto"/>
        <w:right w:val="none" w:sz="0" w:space="0" w:color="auto"/>
      </w:divBdr>
    </w:div>
    <w:div w:id="847057018">
      <w:bodyDiv w:val="1"/>
      <w:marLeft w:val="0"/>
      <w:marRight w:val="0"/>
      <w:marTop w:val="0"/>
      <w:marBottom w:val="0"/>
      <w:divBdr>
        <w:top w:val="none" w:sz="0" w:space="0" w:color="auto"/>
        <w:left w:val="none" w:sz="0" w:space="0" w:color="auto"/>
        <w:bottom w:val="none" w:sz="0" w:space="0" w:color="auto"/>
        <w:right w:val="none" w:sz="0" w:space="0" w:color="auto"/>
      </w:divBdr>
    </w:div>
    <w:div w:id="854151352">
      <w:bodyDiv w:val="1"/>
      <w:marLeft w:val="0"/>
      <w:marRight w:val="0"/>
      <w:marTop w:val="0"/>
      <w:marBottom w:val="0"/>
      <w:divBdr>
        <w:top w:val="none" w:sz="0" w:space="0" w:color="auto"/>
        <w:left w:val="none" w:sz="0" w:space="0" w:color="auto"/>
        <w:bottom w:val="none" w:sz="0" w:space="0" w:color="auto"/>
        <w:right w:val="none" w:sz="0" w:space="0" w:color="auto"/>
      </w:divBdr>
    </w:div>
    <w:div w:id="868688810">
      <w:bodyDiv w:val="1"/>
      <w:marLeft w:val="0"/>
      <w:marRight w:val="0"/>
      <w:marTop w:val="0"/>
      <w:marBottom w:val="0"/>
      <w:divBdr>
        <w:top w:val="none" w:sz="0" w:space="0" w:color="auto"/>
        <w:left w:val="none" w:sz="0" w:space="0" w:color="auto"/>
        <w:bottom w:val="none" w:sz="0" w:space="0" w:color="auto"/>
        <w:right w:val="none" w:sz="0" w:space="0" w:color="auto"/>
      </w:divBdr>
    </w:div>
    <w:div w:id="872890557">
      <w:bodyDiv w:val="1"/>
      <w:marLeft w:val="0"/>
      <w:marRight w:val="0"/>
      <w:marTop w:val="0"/>
      <w:marBottom w:val="0"/>
      <w:divBdr>
        <w:top w:val="none" w:sz="0" w:space="0" w:color="auto"/>
        <w:left w:val="none" w:sz="0" w:space="0" w:color="auto"/>
        <w:bottom w:val="none" w:sz="0" w:space="0" w:color="auto"/>
        <w:right w:val="none" w:sz="0" w:space="0" w:color="auto"/>
      </w:divBdr>
    </w:div>
    <w:div w:id="921717248">
      <w:bodyDiv w:val="1"/>
      <w:marLeft w:val="0"/>
      <w:marRight w:val="0"/>
      <w:marTop w:val="0"/>
      <w:marBottom w:val="0"/>
      <w:divBdr>
        <w:top w:val="none" w:sz="0" w:space="0" w:color="auto"/>
        <w:left w:val="none" w:sz="0" w:space="0" w:color="auto"/>
        <w:bottom w:val="none" w:sz="0" w:space="0" w:color="auto"/>
        <w:right w:val="none" w:sz="0" w:space="0" w:color="auto"/>
      </w:divBdr>
    </w:div>
    <w:div w:id="925924312">
      <w:bodyDiv w:val="1"/>
      <w:marLeft w:val="0"/>
      <w:marRight w:val="0"/>
      <w:marTop w:val="0"/>
      <w:marBottom w:val="0"/>
      <w:divBdr>
        <w:top w:val="none" w:sz="0" w:space="0" w:color="auto"/>
        <w:left w:val="none" w:sz="0" w:space="0" w:color="auto"/>
        <w:bottom w:val="none" w:sz="0" w:space="0" w:color="auto"/>
        <w:right w:val="none" w:sz="0" w:space="0" w:color="auto"/>
      </w:divBdr>
    </w:div>
    <w:div w:id="928079157">
      <w:bodyDiv w:val="1"/>
      <w:marLeft w:val="0"/>
      <w:marRight w:val="0"/>
      <w:marTop w:val="0"/>
      <w:marBottom w:val="0"/>
      <w:divBdr>
        <w:top w:val="none" w:sz="0" w:space="0" w:color="auto"/>
        <w:left w:val="none" w:sz="0" w:space="0" w:color="auto"/>
        <w:bottom w:val="none" w:sz="0" w:space="0" w:color="auto"/>
        <w:right w:val="none" w:sz="0" w:space="0" w:color="auto"/>
      </w:divBdr>
    </w:div>
    <w:div w:id="1057506742">
      <w:bodyDiv w:val="1"/>
      <w:marLeft w:val="0"/>
      <w:marRight w:val="0"/>
      <w:marTop w:val="0"/>
      <w:marBottom w:val="0"/>
      <w:divBdr>
        <w:top w:val="none" w:sz="0" w:space="0" w:color="auto"/>
        <w:left w:val="none" w:sz="0" w:space="0" w:color="auto"/>
        <w:bottom w:val="none" w:sz="0" w:space="0" w:color="auto"/>
        <w:right w:val="none" w:sz="0" w:space="0" w:color="auto"/>
      </w:divBdr>
    </w:div>
    <w:div w:id="1065764080">
      <w:bodyDiv w:val="1"/>
      <w:marLeft w:val="0"/>
      <w:marRight w:val="0"/>
      <w:marTop w:val="0"/>
      <w:marBottom w:val="0"/>
      <w:divBdr>
        <w:top w:val="none" w:sz="0" w:space="0" w:color="auto"/>
        <w:left w:val="none" w:sz="0" w:space="0" w:color="auto"/>
        <w:bottom w:val="none" w:sz="0" w:space="0" w:color="auto"/>
        <w:right w:val="none" w:sz="0" w:space="0" w:color="auto"/>
      </w:divBdr>
    </w:div>
    <w:div w:id="1076590551">
      <w:bodyDiv w:val="1"/>
      <w:marLeft w:val="0"/>
      <w:marRight w:val="0"/>
      <w:marTop w:val="0"/>
      <w:marBottom w:val="0"/>
      <w:divBdr>
        <w:top w:val="none" w:sz="0" w:space="0" w:color="auto"/>
        <w:left w:val="none" w:sz="0" w:space="0" w:color="auto"/>
        <w:bottom w:val="none" w:sz="0" w:space="0" w:color="auto"/>
        <w:right w:val="none" w:sz="0" w:space="0" w:color="auto"/>
      </w:divBdr>
    </w:div>
    <w:div w:id="1084843034">
      <w:bodyDiv w:val="1"/>
      <w:marLeft w:val="0"/>
      <w:marRight w:val="0"/>
      <w:marTop w:val="0"/>
      <w:marBottom w:val="0"/>
      <w:divBdr>
        <w:top w:val="none" w:sz="0" w:space="0" w:color="auto"/>
        <w:left w:val="none" w:sz="0" w:space="0" w:color="auto"/>
        <w:bottom w:val="none" w:sz="0" w:space="0" w:color="auto"/>
        <w:right w:val="none" w:sz="0" w:space="0" w:color="auto"/>
      </w:divBdr>
      <w:divsChild>
        <w:div w:id="113259283">
          <w:marLeft w:val="0"/>
          <w:marRight w:val="0"/>
          <w:marTop w:val="0"/>
          <w:marBottom w:val="0"/>
          <w:divBdr>
            <w:top w:val="none" w:sz="0" w:space="0" w:color="auto"/>
            <w:left w:val="none" w:sz="0" w:space="0" w:color="auto"/>
            <w:bottom w:val="none" w:sz="0" w:space="0" w:color="auto"/>
            <w:right w:val="none" w:sz="0" w:space="0" w:color="auto"/>
          </w:divBdr>
        </w:div>
        <w:div w:id="155844746">
          <w:marLeft w:val="0"/>
          <w:marRight w:val="0"/>
          <w:marTop w:val="0"/>
          <w:marBottom w:val="0"/>
          <w:divBdr>
            <w:top w:val="none" w:sz="0" w:space="0" w:color="auto"/>
            <w:left w:val="none" w:sz="0" w:space="0" w:color="auto"/>
            <w:bottom w:val="none" w:sz="0" w:space="0" w:color="auto"/>
            <w:right w:val="none" w:sz="0" w:space="0" w:color="auto"/>
          </w:divBdr>
        </w:div>
        <w:div w:id="237786039">
          <w:marLeft w:val="0"/>
          <w:marRight w:val="0"/>
          <w:marTop w:val="0"/>
          <w:marBottom w:val="0"/>
          <w:divBdr>
            <w:top w:val="none" w:sz="0" w:space="0" w:color="auto"/>
            <w:left w:val="none" w:sz="0" w:space="0" w:color="auto"/>
            <w:bottom w:val="none" w:sz="0" w:space="0" w:color="auto"/>
            <w:right w:val="none" w:sz="0" w:space="0" w:color="auto"/>
          </w:divBdr>
        </w:div>
        <w:div w:id="411784024">
          <w:marLeft w:val="0"/>
          <w:marRight w:val="0"/>
          <w:marTop w:val="0"/>
          <w:marBottom w:val="0"/>
          <w:divBdr>
            <w:top w:val="none" w:sz="0" w:space="0" w:color="auto"/>
            <w:left w:val="none" w:sz="0" w:space="0" w:color="auto"/>
            <w:bottom w:val="none" w:sz="0" w:space="0" w:color="auto"/>
            <w:right w:val="none" w:sz="0" w:space="0" w:color="auto"/>
          </w:divBdr>
        </w:div>
        <w:div w:id="491796676">
          <w:marLeft w:val="0"/>
          <w:marRight w:val="0"/>
          <w:marTop w:val="0"/>
          <w:marBottom w:val="0"/>
          <w:divBdr>
            <w:top w:val="none" w:sz="0" w:space="0" w:color="auto"/>
            <w:left w:val="none" w:sz="0" w:space="0" w:color="auto"/>
            <w:bottom w:val="none" w:sz="0" w:space="0" w:color="auto"/>
            <w:right w:val="none" w:sz="0" w:space="0" w:color="auto"/>
          </w:divBdr>
        </w:div>
        <w:div w:id="1036078402">
          <w:marLeft w:val="0"/>
          <w:marRight w:val="0"/>
          <w:marTop w:val="0"/>
          <w:marBottom w:val="0"/>
          <w:divBdr>
            <w:top w:val="none" w:sz="0" w:space="0" w:color="auto"/>
            <w:left w:val="none" w:sz="0" w:space="0" w:color="auto"/>
            <w:bottom w:val="none" w:sz="0" w:space="0" w:color="auto"/>
            <w:right w:val="none" w:sz="0" w:space="0" w:color="auto"/>
          </w:divBdr>
        </w:div>
        <w:div w:id="1079861372">
          <w:marLeft w:val="0"/>
          <w:marRight w:val="0"/>
          <w:marTop w:val="0"/>
          <w:marBottom w:val="0"/>
          <w:divBdr>
            <w:top w:val="none" w:sz="0" w:space="0" w:color="auto"/>
            <w:left w:val="none" w:sz="0" w:space="0" w:color="auto"/>
            <w:bottom w:val="none" w:sz="0" w:space="0" w:color="auto"/>
            <w:right w:val="none" w:sz="0" w:space="0" w:color="auto"/>
          </w:divBdr>
        </w:div>
      </w:divsChild>
    </w:div>
    <w:div w:id="1085687735">
      <w:bodyDiv w:val="1"/>
      <w:marLeft w:val="0"/>
      <w:marRight w:val="0"/>
      <w:marTop w:val="0"/>
      <w:marBottom w:val="0"/>
      <w:divBdr>
        <w:top w:val="none" w:sz="0" w:space="0" w:color="auto"/>
        <w:left w:val="none" w:sz="0" w:space="0" w:color="auto"/>
        <w:bottom w:val="none" w:sz="0" w:space="0" w:color="auto"/>
        <w:right w:val="none" w:sz="0" w:space="0" w:color="auto"/>
      </w:divBdr>
    </w:div>
    <w:div w:id="1086994140">
      <w:bodyDiv w:val="1"/>
      <w:marLeft w:val="0"/>
      <w:marRight w:val="0"/>
      <w:marTop w:val="0"/>
      <w:marBottom w:val="0"/>
      <w:divBdr>
        <w:top w:val="none" w:sz="0" w:space="0" w:color="auto"/>
        <w:left w:val="none" w:sz="0" w:space="0" w:color="auto"/>
        <w:bottom w:val="none" w:sz="0" w:space="0" w:color="auto"/>
        <w:right w:val="none" w:sz="0" w:space="0" w:color="auto"/>
      </w:divBdr>
    </w:div>
    <w:div w:id="1105468557">
      <w:bodyDiv w:val="1"/>
      <w:marLeft w:val="0"/>
      <w:marRight w:val="0"/>
      <w:marTop w:val="0"/>
      <w:marBottom w:val="0"/>
      <w:divBdr>
        <w:top w:val="none" w:sz="0" w:space="0" w:color="auto"/>
        <w:left w:val="none" w:sz="0" w:space="0" w:color="auto"/>
        <w:bottom w:val="none" w:sz="0" w:space="0" w:color="auto"/>
        <w:right w:val="none" w:sz="0" w:space="0" w:color="auto"/>
      </w:divBdr>
    </w:div>
    <w:div w:id="1153640295">
      <w:bodyDiv w:val="1"/>
      <w:marLeft w:val="0"/>
      <w:marRight w:val="0"/>
      <w:marTop w:val="0"/>
      <w:marBottom w:val="0"/>
      <w:divBdr>
        <w:top w:val="none" w:sz="0" w:space="0" w:color="auto"/>
        <w:left w:val="none" w:sz="0" w:space="0" w:color="auto"/>
        <w:bottom w:val="none" w:sz="0" w:space="0" w:color="auto"/>
        <w:right w:val="none" w:sz="0" w:space="0" w:color="auto"/>
      </w:divBdr>
    </w:div>
    <w:div w:id="1161770968">
      <w:bodyDiv w:val="1"/>
      <w:marLeft w:val="0"/>
      <w:marRight w:val="0"/>
      <w:marTop w:val="0"/>
      <w:marBottom w:val="0"/>
      <w:divBdr>
        <w:top w:val="none" w:sz="0" w:space="0" w:color="auto"/>
        <w:left w:val="none" w:sz="0" w:space="0" w:color="auto"/>
        <w:bottom w:val="none" w:sz="0" w:space="0" w:color="auto"/>
        <w:right w:val="none" w:sz="0" w:space="0" w:color="auto"/>
      </w:divBdr>
    </w:div>
    <w:div w:id="1175417576">
      <w:bodyDiv w:val="1"/>
      <w:marLeft w:val="0"/>
      <w:marRight w:val="0"/>
      <w:marTop w:val="0"/>
      <w:marBottom w:val="0"/>
      <w:divBdr>
        <w:top w:val="none" w:sz="0" w:space="0" w:color="auto"/>
        <w:left w:val="none" w:sz="0" w:space="0" w:color="auto"/>
        <w:bottom w:val="none" w:sz="0" w:space="0" w:color="auto"/>
        <w:right w:val="none" w:sz="0" w:space="0" w:color="auto"/>
      </w:divBdr>
    </w:div>
    <w:div w:id="1227839773">
      <w:bodyDiv w:val="1"/>
      <w:marLeft w:val="0"/>
      <w:marRight w:val="0"/>
      <w:marTop w:val="0"/>
      <w:marBottom w:val="0"/>
      <w:divBdr>
        <w:top w:val="none" w:sz="0" w:space="0" w:color="auto"/>
        <w:left w:val="none" w:sz="0" w:space="0" w:color="auto"/>
        <w:bottom w:val="none" w:sz="0" w:space="0" w:color="auto"/>
        <w:right w:val="none" w:sz="0" w:space="0" w:color="auto"/>
      </w:divBdr>
    </w:div>
    <w:div w:id="1253272496">
      <w:bodyDiv w:val="1"/>
      <w:marLeft w:val="0"/>
      <w:marRight w:val="0"/>
      <w:marTop w:val="0"/>
      <w:marBottom w:val="0"/>
      <w:divBdr>
        <w:top w:val="none" w:sz="0" w:space="0" w:color="auto"/>
        <w:left w:val="none" w:sz="0" w:space="0" w:color="auto"/>
        <w:bottom w:val="none" w:sz="0" w:space="0" w:color="auto"/>
        <w:right w:val="none" w:sz="0" w:space="0" w:color="auto"/>
      </w:divBdr>
    </w:div>
    <w:div w:id="1292831118">
      <w:bodyDiv w:val="1"/>
      <w:marLeft w:val="0"/>
      <w:marRight w:val="0"/>
      <w:marTop w:val="0"/>
      <w:marBottom w:val="0"/>
      <w:divBdr>
        <w:top w:val="none" w:sz="0" w:space="0" w:color="auto"/>
        <w:left w:val="none" w:sz="0" w:space="0" w:color="auto"/>
        <w:bottom w:val="none" w:sz="0" w:space="0" w:color="auto"/>
        <w:right w:val="none" w:sz="0" w:space="0" w:color="auto"/>
      </w:divBdr>
    </w:div>
    <w:div w:id="1330523906">
      <w:bodyDiv w:val="1"/>
      <w:marLeft w:val="0"/>
      <w:marRight w:val="0"/>
      <w:marTop w:val="0"/>
      <w:marBottom w:val="0"/>
      <w:divBdr>
        <w:top w:val="none" w:sz="0" w:space="0" w:color="auto"/>
        <w:left w:val="none" w:sz="0" w:space="0" w:color="auto"/>
        <w:bottom w:val="none" w:sz="0" w:space="0" w:color="auto"/>
        <w:right w:val="none" w:sz="0" w:space="0" w:color="auto"/>
      </w:divBdr>
    </w:div>
    <w:div w:id="1403799208">
      <w:bodyDiv w:val="1"/>
      <w:marLeft w:val="0"/>
      <w:marRight w:val="0"/>
      <w:marTop w:val="0"/>
      <w:marBottom w:val="0"/>
      <w:divBdr>
        <w:top w:val="none" w:sz="0" w:space="0" w:color="auto"/>
        <w:left w:val="none" w:sz="0" w:space="0" w:color="auto"/>
        <w:bottom w:val="none" w:sz="0" w:space="0" w:color="auto"/>
        <w:right w:val="none" w:sz="0" w:space="0" w:color="auto"/>
      </w:divBdr>
    </w:div>
    <w:div w:id="1410420521">
      <w:bodyDiv w:val="1"/>
      <w:marLeft w:val="0"/>
      <w:marRight w:val="0"/>
      <w:marTop w:val="0"/>
      <w:marBottom w:val="0"/>
      <w:divBdr>
        <w:top w:val="none" w:sz="0" w:space="0" w:color="auto"/>
        <w:left w:val="none" w:sz="0" w:space="0" w:color="auto"/>
        <w:bottom w:val="none" w:sz="0" w:space="0" w:color="auto"/>
        <w:right w:val="none" w:sz="0" w:space="0" w:color="auto"/>
      </w:divBdr>
    </w:div>
    <w:div w:id="1420372305">
      <w:bodyDiv w:val="1"/>
      <w:marLeft w:val="0"/>
      <w:marRight w:val="0"/>
      <w:marTop w:val="0"/>
      <w:marBottom w:val="0"/>
      <w:divBdr>
        <w:top w:val="none" w:sz="0" w:space="0" w:color="auto"/>
        <w:left w:val="none" w:sz="0" w:space="0" w:color="auto"/>
        <w:bottom w:val="none" w:sz="0" w:space="0" w:color="auto"/>
        <w:right w:val="none" w:sz="0" w:space="0" w:color="auto"/>
      </w:divBdr>
    </w:div>
    <w:div w:id="1425611852">
      <w:bodyDiv w:val="1"/>
      <w:marLeft w:val="0"/>
      <w:marRight w:val="0"/>
      <w:marTop w:val="0"/>
      <w:marBottom w:val="0"/>
      <w:divBdr>
        <w:top w:val="none" w:sz="0" w:space="0" w:color="auto"/>
        <w:left w:val="none" w:sz="0" w:space="0" w:color="auto"/>
        <w:bottom w:val="none" w:sz="0" w:space="0" w:color="auto"/>
        <w:right w:val="none" w:sz="0" w:space="0" w:color="auto"/>
      </w:divBdr>
    </w:div>
    <w:div w:id="1504395439">
      <w:bodyDiv w:val="1"/>
      <w:marLeft w:val="0"/>
      <w:marRight w:val="0"/>
      <w:marTop w:val="0"/>
      <w:marBottom w:val="0"/>
      <w:divBdr>
        <w:top w:val="none" w:sz="0" w:space="0" w:color="auto"/>
        <w:left w:val="none" w:sz="0" w:space="0" w:color="auto"/>
        <w:bottom w:val="none" w:sz="0" w:space="0" w:color="auto"/>
        <w:right w:val="none" w:sz="0" w:space="0" w:color="auto"/>
      </w:divBdr>
    </w:div>
    <w:div w:id="1522277781">
      <w:bodyDiv w:val="1"/>
      <w:marLeft w:val="0"/>
      <w:marRight w:val="0"/>
      <w:marTop w:val="0"/>
      <w:marBottom w:val="0"/>
      <w:divBdr>
        <w:top w:val="none" w:sz="0" w:space="0" w:color="auto"/>
        <w:left w:val="none" w:sz="0" w:space="0" w:color="auto"/>
        <w:bottom w:val="none" w:sz="0" w:space="0" w:color="auto"/>
        <w:right w:val="none" w:sz="0" w:space="0" w:color="auto"/>
      </w:divBdr>
    </w:div>
    <w:div w:id="1573855065">
      <w:bodyDiv w:val="1"/>
      <w:marLeft w:val="0"/>
      <w:marRight w:val="0"/>
      <w:marTop w:val="0"/>
      <w:marBottom w:val="0"/>
      <w:divBdr>
        <w:top w:val="none" w:sz="0" w:space="0" w:color="auto"/>
        <w:left w:val="none" w:sz="0" w:space="0" w:color="auto"/>
        <w:bottom w:val="none" w:sz="0" w:space="0" w:color="auto"/>
        <w:right w:val="none" w:sz="0" w:space="0" w:color="auto"/>
      </w:divBdr>
    </w:div>
    <w:div w:id="1613784886">
      <w:bodyDiv w:val="1"/>
      <w:marLeft w:val="0"/>
      <w:marRight w:val="0"/>
      <w:marTop w:val="0"/>
      <w:marBottom w:val="0"/>
      <w:divBdr>
        <w:top w:val="none" w:sz="0" w:space="0" w:color="auto"/>
        <w:left w:val="none" w:sz="0" w:space="0" w:color="auto"/>
        <w:bottom w:val="none" w:sz="0" w:space="0" w:color="auto"/>
        <w:right w:val="none" w:sz="0" w:space="0" w:color="auto"/>
      </w:divBdr>
    </w:div>
    <w:div w:id="1631011882">
      <w:bodyDiv w:val="1"/>
      <w:marLeft w:val="0"/>
      <w:marRight w:val="0"/>
      <w:marTop w:val="0"/>
      <w:marBottom w:val="0"/>
      <w:divBdr>
        <w:top w:val="none" w:sz="0" w:space="0" w:color="auto"/>
        <w:left w:val="none" w:sz="0" w:space="0" w:color="auto"/>
        <w:bottom w:val="none" w:sz="0" w:space="0" w:color="auto"/>
        <w:right w:val="none" w:sz="0" w:space="0" w:color="auto"/>
      </w:divBdr>
    </w:div>
    <w:div w:id="1665476434">
      <w:bodyDiv w:val="1"/>
      <w:marLeft w:val="0"/>
      <w:marRight w:val="0"/>
      <w:marTop w:val="0"/>
      <w:marBottom w:val="0"/>
      <w:divBdr>
        <w:top w:val="none" w:sz="0" w:space="0" w:color="auto"/>
        <w:left w:val="none" w:sz="0" w:space="0" w:color="auto"/>
        <w:bottom w:val="none" w:sz="0" w:space="0" w:color="auto"/>
        <w:right w:val="none" w:sz="0" w:space="0" w:color="auto"/>
      </w:divBdr>
    </w:div>
    <w:div w:id="1675720728">
      <w:bodyDiv w:val="1"/>
      <w:marLeft w:val="0"/>
      <w:marRight w:val="0"/>
      <w:marTop w:val="0"/>
      <w:marBottom w:val="0"/>
      <w:divBdr>
        <w:top w:val="none" w:sz="0" w:space="0" w:color="auto"/>
        <w:left w:val="none" w:sz="0" w:space="0" w:color="auto"/>
        <w:bottom w:val="none" w:sz="0" w:space="0" w:color="auto"/>
        <w:right w:val="none" w:sz="0" w:space="0" w:color="auto"/>
      </w:divBdr>
    </w:div>
    <w:div w:id="1688293859">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
    <w:div w:id="1697072980">
      <w:bodyDiv w:val="1"/>
      <w:marLeft w:val="0"/>
      <w:marRight w:val="0"/>
      <w:marTop w:val="0"/>
      <w:marBottom w:val="0"/>
      <w:divBdr>
        <w:top w:val="none" w:sz="0" w:space="0" w:color="auto"/>
        <w:left w:val="none" w:sz="0" w:space="0" w:color="auto"/>
        <w:bottom w:val="none" w:sz="0" w:space="0" w:color="auto"/>
        <w:right w:val="none" w:sz="0" w:space="0" w:color="auto"/>
      </w:divBdr>
    </w:div>
    <w:div w:id="1716276231">
      <w:bodyDiv w:val="1"/>
      <w:marLeft w:val="0"/>
      <w:marRight w:val="0"/>
      <w:marTop w:val="0"/>
      <w:marBottom w:val="0"/>
      <w:divBdr>
        <w:top w:val="none" w:sz="0" w:space="0" w:color="auto"/>
        <w:left w:val="none" w:sz="0" w:space="0" w:color="auto"/>
        <w:bottom w:val="none" w:sz="0" w:space="0" w:color="auto"/>
        <w:right w:val="none" w:sz="0" w:space="0" w:color="auto"/>
      </w:divBdr>
    </w:div>
    <w:div w:id="1737781746">
      <w:bodyDiv w:val="1"/>
      <w:marLeft w:val="0"/>
      <w:marRight w:val="0"/>
      <w:marTop w:val="0"/>
      <w:marBottom w:val="0"/>
      <w:divBdr>
        <w:top w:val="none" w:sz="0" w:space="0" w:color="auto"/>
        <w:left w:val="none" w:sz="0" w:space="0" w:color="auto"/>
        <w:bottom w:val="none" w:sz="0" w:space="0" w:color="auto"/>
        <w:right w:val="none" w:sz="0" w:space="0" w:color="auto"/>
      </w:divBdr>
    </w:div>
    <w:div w:id="1748111749">
      <w:bodyDiv w:val="1"/>
      <w:marLeft w:val="0"/>
      <w:marRight w:val="0"/>
      <w:marTop w:val="0"/>
      <w:marBottom w:val="0"/>
      <w:divBdr>
        <w:top w:val="none" w:sz="0" w:space="0" w:color="auto"/>
        <w:left w:val="none" w:sz="0" w:space="0" w:color="auto"/>
        <w:bottom w:val="none" w:sz="0" w:space="0" w:color="auto"/>
        <w:right w:val="none" w:sz="0" w:space="0" w:color="auto"/>
      </w:divBdr>
    </w:div>
    <w:div w:id="1835535622">
      <w:bodyDiv w:val="1"/>
      <w:marLeft w:val="0"/>
      <w:marRight w:val="0"/>
      <w:marTop w:val="0"/>
      <w:marBottom w:val="0"/>
      <w:divBdr>
        <w:top w:val="none" w:sz="0" w:space="0" w:color="auto"/>
        <w:left w:val="none" w:sz="0" w:space="0" w:color="auto"/>
        <w:bottom w:val="none" w:sz="0" w:space="0" w:color="auto"/>
        <w:right w:val="none" w:sz="0" w:space="0" w:color="auto"/>
      </w:divBdr>
    </w:div>
    <w:div w:id="1845171062">
      <w:bodyDiv w:val="1"/>
      <w:marLeft w:val="0"/>
      <w:marRight w:val="0"/>
      <w:marTop w:val="0"/>
      <w:marBottom w:val="0"/>
      <w:divBdr>
        <w:top w:val="none" w:sz="0" w:space="0" w:color="auto"/>
        <w:left w:val="none" w:sz="0" w:space="0" w:color="auto"/>
        <w:bottom w:val="none" w:sz="0" w:space="0" w:color="auto"/>
        <w:right w:val="none" w:sz="0" w:space="0" w:color="auto"/>
      </w:divBdr>
    </w:div>
    <w:div w:id="1894152502">
      <w:bodyDiv w:val="1"/>
      <w:marLeft w:val="0"/>
      <w:marRight w:val="0"/>
      <w:marTop w:val="0"/>
      <w:marBottom w:val="0"/>
      <w:divBdr>
        <w:top w:val="none" w:sz="0" w:space="0" w:color="auto"/>
        <w:left w:val="none" w:sz="0" w:space="0" w:color="auto"/>
        <w:bottom w:val="none" w:sz="0" w:space="0" w:color="auto"/>
        <w:right w:val="none" w:sz="0" w:space="0" w:color="auto"/>
      </w:divBdr>
    </w:div>
    <w:div w:id="1925411660">
      <w:bodyDiv w:val="1"/>
      <w:marLeft w:val="0"/>
      <w:marRight w:val="0"/>
      <w:marTop w:val="0"/>
      <w:marBottom w:val="0"/>
      <w:divBdr>
        <w:top w:val="none" w:sz="0" w:space="0" w:color="auto"/>
        <w:left w:val="none" w:sz="0" w:space="0" w:color="auto"/>
        <w:bottom w:val="none" w:sz="0" w:space="0" w:color="auto"/>
        <w:right w:val="none" w:sz="0" w:space="0" w:color="auto"/>
      </w:divBdr>
    </w:div>
    <w:div w:id="2041122212">
      <w:bodyDiv w:val="1"/>
      <w:marLeft w:val="0"/>
      <w:marRight w:val="0"/>
      <w:marTop w:val="0"/>
      <w:marBottom w:val="0"/>
      <w:divBdr>
        <w:top w:val="none" w:sz="0" w:space="0" w:color="auto"/>
        <w:left w:val="none" w:sz="0" w:space="0" w:color="auto"/>
        <w:bottom w:val="none" w:sz="0" w:space="0" w:color="auto"/>
        <w:right w:val="none" w:sz="0" w:space="0" w:color="auto"/>
      </w:divBdr>
    </w:div>
    <w:div w:id="2046710557">
      <w:bodyDiv w:val="1"/>
      <w:marLeft w:val="0"/>
      <w:marRight w:val="0"/>
      <w:marTop w:val="0"/>
      <w:marBottom w:val="0"/>
      <w:divBdr>
        <w:top w:val="none" w:sz="0" w:space="0" w:color="auto"/>
        <w:left w:val="none" w:sz="0" w:space="0" w:color="auto"/>
        <w:bottom w:val="none" w:sz="0" w:space="0" w:color="auto"/>
        <w:right w:val="none" w:sz="0" w:space="0" w:color="auto"/>
      </w:divBdr>
    </w:div>
    <w:div w:id="2055733303">
      <w:bodyDiv w:val="1"/>
      <w:marLeft w:val="0"/>
      <w:marRight w:val="0"/>
      <w:marTop w:val="0"/>
      <w:marBottom w:val="0"/>
      <w:divBdr>
        <w:top w:val="none" w:sz="0" w:space="0" w:color="auto"/>
        <w:left w:val="none" w:sz="0" w:space="0" w:color="auto"/>
        <w:bottom w:val="none" w:sz="0" w:space="0" w:color="auto"/>
        <w:right w:val="none" w:sz="0" w:space="0" w:color="auto"/>
      </w:divBdr>
    </w:div>
    <w:div w:id="2058816757">
      <w:bodyDiv w:val="1"/>
      <w:marLeft w:val="0"/>
      <w:marRight w:val="0"/>
      <w:marTop w:val="0"/>
      <w:marBottom w:val="0"/>
      <w:divBdr>
        <w:top w:val="none" w:sz="0" w:space="0" w:color="auto"/>
        <w:left w:val="none" w:sz="0" w:space="0" w:color="auto"/>
        <w:bottom w:val="none" w:sz="0" w:space="0" w:color="auto"/>
        <w:right w:val="none" w:sz="0" w:space="0" w:color="auto"/>
      </w:divBdr>
    </w:div>
    <w:div w:id="2062745723">
      <w:bodyDiv w:val="1"/>
      <w:marLeft w:val="0"/>
      <w:marRight w:val="0"/>
      <w:marTop w:val="0"/>
      <w:marBottom w:val="0"/>
      <w:divBdr>
        <w:top w:val="none" w:sz="0" w:space="0" w:color="auto"/>
        <w:left w:val="none" w:sz="0" w:space="0" w:color="auto"/>
        <w:bottom w:val="none" w:sz="0" w:space="0" w:color="auto"/>
        <w:right w:val="none" w:sz="0" w:space="0" w:color="auto"/>
      </w:divBdr>
    </w:div>
    <w:div w:id="21261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719/Q%C4%90-TTg&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phap-luat/tim-van-ban.aspx?keyword=1442/Q%C4%90-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434E-FDFB-4DB8-BD61-87C76A3E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11</Pages>
  <Words>3891</Words>
  <Characters>22181</Characters>
  <Application>Microsoft Office Word</Application>
  <DocSecurity>0</DocSecurity>
  <Lines>184</Lines>
  <Paragraphs>52</Paragraphs>
  <ScaleCrop>false</ScaleCrop>
  <HeadingPairs>
    <vt:vector size="6" baseType="variant">
      <vt:variant>
        <vt:lpstr>Title</vt:lpstr>
      </vt:variant>
      <vt:variant>
        <vt:i4>1</vt:i4>
      </vt:variant>
      <vt:variant>
        <vt:lpstr>Headings</vt:lpstr>
      </vt:variant>
      <vt:variant>
        <vt:i4>16</vt:i4>
      </vt:variant>
      <vt:variant>
        <vt:lpstr>Tiêu đề</vt:lpstr>
      </vt:variant>
      <vt:variant>
        <vt:i4>1</vt:i4>
      </vt:variant>
    </vt:vector>
  </HeadingPairs>
  <TitlesOfParts>
    <vt:vector size="18" baseType="lpstr">
      <vt:lpstr>SỞ NÔNG NGHIỆP VÀ PHÁT TRIỂN NÔNG THÔN LAI CHÂU</vt:lpstr>
      <vt:lpstr>II. NỘI DUNG VÀ GIẢI PHÁP THỰC HIỆN</vt:lpstr>
      <vt:lpstr>        5. Kiểm dịch, kiểm soát giết mổ, kiểm tra vệ sinh thú y</vt:lpstr>
      <vt:lpstr>    III. NGUỒN KINH PHÍ</vt:lpstr>
      <vt:lpstr>    1. Ngân sách cấp huyện</vt:lpstr>
      <vt:lpstr>    UBND huyện quyết định bố trí kinh phí cho các hoạt động hằng năm của Kế hoạch tạ</vt:lpstr>
      <vt:lpstr>    2. Ngân sách xã</vt:lpstr>
      <vt:lpstr>    UBND xã bố trí kinh phí hoạt động chi trả cho các tổ, đội phun thuốc khử trùng, </vt:lpstr>
      <vt:lpstr>    3. Các nguồn vốn hợp pháp khác </vt:lpstr>
      <vt:lpstr>    Kinh phí do các tổ chức quốc tế, nhà tài trợ, doanh nghiệp, chủ cơ sở chăn nuôi,</vt:lpstr>
      <vt:lpstr>    IV. TỔ CHỨC THỰC HIỆN</vt:lpstr>
      <vt:lpstr>    - Đảm bảo điều kiện chăn nuôi về địa điểm, chuồng trại, ao nuôi, con giống, thức</vt:lpstr>
      <vt:lpstr>    - Khi phát hiện động vật mắc bệnh, chết, có dấu hiệu nghi mắc bệnh truyền n</vt:lpstr>
      <vt:lpstr>    - Thực hiện nghiêm chỉnh các quy định phòng, chống dịch bệnh đối với vật nuôi th</vt:lpstr>
      <vt:lpstr>    - Chấp hành sự kiểm tra, hướng dẫn của các cơ quan quản lý chuyên ngàn</vt:lpstr>
      <vt:lpstr>    </vt:lpstr>
      <vt:lpstr>    </vt:lpstr>
      <vt:lpstr>SỞ NÔNG NGHIỆP VÀ PHÁT TRIỂN NÔNG THÔN LAI CHÂU</vt:lpstr>
    </vt:vector>
  </TitlesOfParts>
  <Company>HOME</Company>
  <LinksUpToDate>false</LinksUpToDate>
  <CharactersWithSpaces>26020</CharactersWithSpaces>
  <SharedDoc>false</SharedDoc>
  <HLinks>
    <vt:vector size="12" baseType="variant">
      <vt:variant>
        <vt:i4>5373964</vt:i4>
      </vt:variant>
      <vt:variant>
        <vt:i4>3</vt:i4>
      </vt:variant>
      <vt:variant>
        <vt:i4>0</vt:i4>
      </vt:variant>
      <vt:variant>
        <vt:i4>5</vt:i4>
      </vt:variant>
      <vt:variant>
        <vt:lpwstr>http://thuvienphapluat.vn/phap-luat/tim-van-ban.aspx?keyword=1442/Q%C4%90-TTg&amp;area=2&amp;type=0&amp;match=False&amp;vc=True&amp;lan=1</vt:lpwstr>
      </vt:variant>
      <vt:variant>
        <vt:lpwstr/>
      </vt:variant>
      <vt:variant>
        <vt:i4>5898249</vt:i4>
      </vt:variant>
      <vt:variant>
        <vt:i4>0</vt:i4>
      </vt:variant>
      <vt:variant>
        <vt:i4>0</vt:i4>
      </vt:variant>
      <vt:variant>
        <vt:i4>5</vt:i4>
      </vt:variant>
      <vt:variant>
        <vt:lpwstr>http://thuvienphapluat.vn/phap-luat/tim-van-ban.aspx?keyword=719/Q%C4%90-TTg&amp;area=2&amp;type=0&amp;match=False&amp;vc=True&amp;lan=1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 PHÁT TRIỂN NÔNG THÔN LAI CHÂU</dc:title>
  <dc:creator>h</dc:creator>
  <cp:lastModifiedBy>Số 1 PNN Nhóm</cp:lastModifiedBy>
  <cp:revision>50</cp:revision>
  <cp:lastPrinted>2019-12-03T03:44:00Z</cp:lastPrinted>
  <dcterms:created xsi:type="dcterms:W3CDTF">2023-10-20T04:02:00Z</dcterms:created>
  <dcterms:modified xsi:type="dcterms:W3CDTF">2023-11-23T16:48:00Z</dcterms:modified>
</cp:coreProperties>
</file>