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649C" w14:textId="77777777" w:rsidR="009C04AE" w:rsidRDefault="009C04AE">
      <w:pPr>
        <w:pStyle w:val="ThnVnban"/>
        <w:spacing w:before="124"/>
      </w:pPr>
    </w:p>
    <w:p w14:paraId="513168E5" w14:textId="77777777" w:rsidR="009C04AE" w:rsidRDefault="00000000">
      <w:pPr>
        <w:spacing w:before="1"/>
        <w:ind w:left="24" w:right="472"/>
        <w:jc w:val="center"/>
        <w:rPr>
          <w:b/>
          <w:sz w:val="28"/>
        </w:rPr>
      </w:pPr>
      <w:r>
        <w:rPr>
          <w:b/>
          <w:sz w:val="28"/>
        </w:rPr>
        <w:t>Phụ</w:t>
      </w:r>
      <w:r>
        <w:rPr>
          <w:b/>
          <w:spacing w:val="-2"/>
          <w:sz w:val="28"/>
        </w:rPr>
        <w:t xml:space="preserve"> </w:t>
      </w:r>
      <w:r>
        <w:rPr>
          <w:b/>
          <w:sz w:val="28"/>
        </w:rPr>
        <w:t>lục</w:t>
      </w:r>
      <w:r>
        <w:rPr>
          <w:b/>
          <w:spacing w:val="-2"/>
          <w:sz w:val="28"/>
        </w:rPr>
        <w:t xml:space="preserve"> </w:t>
      </w:r>
      <w:r>
        <w:rPr>
          <w:b/>
          <w:spacing w:val="-10"/>
          <w:sz w:val="28"/>
        </w:rPr>
        <w:t>V</w:t>
      </w:r>
    </w:p>
    <w:p w14:paraId="6F920A2E" w14:textId="5FDEA5DA" w:rsidR="009C04AE" w:rsidRDefault="00000000">
      <w:pPr>
        <w:spacing w:before="2"/>
        <w:ind w:left="24" w:right="472"/>
        <w:jc w:val="center"/>
        <w:rPr>
          <w:b/>
          <w:sz w:val="28"/>
        </w:rPr>
      </w:pPr>
      <w:r>
        <w:rPr>
          <w:b/>
          <w:sz w:val="28"/>
        </w:rPr>
        <w:t>TỜ</w:t>
      </w:r>
      <w:r>
        <w:rPr>
          <w:b/>
          <w:spacing w:val="-3"/>
          <w:sz w:val="28"/>
        </w:rPr>
        <w:t xml:space="preserve"> </w:t>
      </w:r>
      <w:r>
        <w:rPr>
          <w:b/>
          <w:sz w:val="28"/>
        </w:rPr>
        <w:t>TRÌNH</w:t>
      </w:r>
      <w:r>
        <w:rPr>
          <w:b/>
          <w:spacing w:val="-2"/>
          <w:sz w:val="28"/>
        </w:rPr>
        <w:t xml:space="preserve"> </w:t>
      </w:r>
      <w:r>
        <w:rPr>
          <w:b/>
          <w:sz w:val="28"/>
        </w:rPr>
        <w:t>ĐỀ</w:t>
      </w:r>
      <w:r>
        <w:rPr>
          <w:b/>
          <w:spacing w:val="-3"/>
          <w:sz w:val="28"/>
        </w:rPr>
        <w:t xml:space="preserve"> </w:t>
      </w:r>
      <w:r>
        <w:rPr>
          <w:b/>
          <w:sz w:val="28"/>
        </w:rPr>
        <w:t>NGHỊ</w:t>
      </w:r>
      <w:r>
        <w:rPr>
          <w:b/>
          <w:spacing w:val="-2"/>
          <w:sz w:val="28"/>
        </w:rPr>
        <w:t xml:space="preserve"> </w:t>
      </w:r>
      <w:r>
        <w:rPr>
          <w:b/>
          <w:sz w:val="28"/>
        </w:rPr>
        <w:t>ĐÁNH</w:t>
      </w:r>
      <w:r>
        <w:rPr>
          <w:b/>
          <w:spacing w:val="-2"/>
          <w:sz w:val="28"/>
        </w:rPr>
        <w:t xml:space="preserve"> </w:t>
      </w:r>
      <w:r>
        <w:rPr>
          <w:b/>
          <w:sz w:val="28"/>
        </w:rPr>
        <w:t>GIÁ,</w:t>
      </w:r>
      <w:r>
        <w:rPr>
          <w:b/>
          <w:spacing w:val="-4"/>
          <w:sz w:val="28"/>
        </w:rPr>
        <w:t xml:space="preserve"> </w:t>
      </w:r>
      <w:r>
        <w:rPr>
          <w:b/>
          <w:sz w:val="28"/>
        </w:rPr>
        <w:t>CÔNG</w:t>
      </w:r>
      <w:r>
        <w:rPr>
          <w:b/>
          <w:spacing w:val="-2"/>
          <w:sz w:val="28"/>
        </w:rPr>
        <w:t xml:space="preserve"> </w:t>
      </w:r>
      <w:r>
        <w:rPr>
          <w:b/>
          <w:sz w:val="28"/>
        </w:rPr>
        <w:t>NHẬN</w:t>
      </w:r>
      <w:r>
        <w:rPr>
          <w:b/>
          <w:spacing w:val="-3"/>
          <w:sz w:val="28"/>
        </w:rPr>
        <w:t xml:space="preserve"> </w:t>
      </w:r>
      <w:r>
        <w:rPr>
          <w:b/>
          <w:sz w:val="28"/>
        </w:rPr>
        <w:t>“ĐƠN</w:t>
      </w:r>
      <w:r>
        <w:rPr>
          <w:b/>
          <w:spacing w:val="-4"/>
          <w:sz w:val="28"/>
        </w:rPr>
        <w:t xml:space="preserve"> </w:t>
      </w:r>
      <w:r>
        <w:rPr>
          <w:b/>
          <w:sz w:val="28"/>
        </w:rPr>
        <w:t>VỊ</w:t>
      </w:r>
      <w:r>
        <w:rPr>
          <w:b/>
          <w:spacing w:val="-2"/>
          <w:sz w:val="28"/>
        </w:rPr>
        <w:t xml:space="preserve"> </w:t>
      </w:r>
      <w:r>
        <w:rPr>
          <w:b/>
          <w:sz w:val="28"/>
        </w:rPr>
        <w:t>HỌC</w:t>
      </w:r>
      <w:r>
        <w:rPr>
          <w:b/>
          <w:spacing w:val="-3"/>
          <w:sz w:val="28"/>
        </w:rPr>
        <w:t xml:space="preserve"> </w:t>
      </w:r>
      <w:r>
        <w:rPr>
          <w:b/>
          <w:sz w:val="28"/>
        </w:rPr>
        <w:t>TẬP” CẤP HUYỆN</w:t>
      </w:r>
    </w:p>
    <w:p w14:paraId="45CF1672" w14:textId="40402288" w:rsidR="009C04AE" w:rsidRDefault="001F33C6">
      <w:pPr>
        <w:pStyle w:val="ThnVnban"/>
        <w:rPr>
          <w:i/>
          <w:sz w:val="20"/>
        </w:rPr>
      </w:pPr>
      <w:r>
        <w:rPr>
          <w:i/>
        </w:rPr>
        <w:t>(Kèm</w:t>
      </w:r>
      <w:r>
        <w:rPr>
          <w:i/>
          <w:spacing w:val="-3"/>
        </w:rPr>
        <w:t xml:space="preserve"> </w:t>
      </w:r>
      <w:r>
        <w:rPr>
          <w:i/>
        </w:rPr>
        <w:t>theo</w:t>
      </w:r>
      <w:r>
        <w:rPr>
          <w:i/>
          <w:spacing w:val="-3"/>
        </w:rPr>
        <w:t xml:space="preserve"> </w:t>
      </w:r>
      <w:r>
        <w:rPr>
          <w:i/>
        </w:rPr>
        <w:t>Hướng</w:t>
      </w:r>
      <w:r>
        <w:rPr>
          <w:i/>
          <w:spacing w:val="-4"/>
        </w:rPr>
        <w:t xml:space="preserve"> </w:t>
      </w:r>
      <w:r>
        <w:rPr>
          <w:i/>
        </w:rPr>
        <w:t>dẫn</w:t>
      </w:r>
      <w:r>
        <w:rPr>
          <w:i/>
          <w:spacing w:val="-1"/>
        </w:rPr>
        <w:t xml:space="preserve"> </w:t>
      </w:r>
      <w:r>
        <w:rPr>
          <w:i/>
          <w:spacing w:val="-5"/>
        </w:rPr>
        <w:t>số:</w:t>
      </w:r>
      <w:r>
        <w:rPr>
          <w:i/>
          <w:spacing w:val="-5"/>
          <w:lang w:val="en-US"/>
        </w:rPr>
        <w:t>878</w:t>
      </w:r>
      <w:r>
        <w:rPr>
          <w:i/>
        </w:rPr>
        <w:t>/HD-</w:t>
      </w:r>
      <w:r>
        <w:rPr>
          <w:i/>
          <w:lang w:val="en-US"/>
        </w:rPr>
        <w:t>P</w:t>
      </w:r>
      <w:r>
        <w:rPr>
          <w:i/>
        </w:rPr>
        <w:t>GDĐT</w:t>
      </w:r>
      <w:r>
        <w:rPr>
          <w:i/>
          <w:spacing w:val="58"/>
        </w:rPr>
        <w:t xml:space="preserve"> </w:t>
      </w:r>
      <w:r>
        <w:rPr>
          <w:i/>
        </w:rPr>
        <w:t>ngày</w:t>
      </w:r>
      <w:r>
        <w:rPr>
          <w:i/>
          <w:spacing w:val="-4"/>
        </w:rPr>
        <w:t xml:space="preserve"> </w:t>
      </w:r>
      <w:r>
        <w:rPr>
          <w:i/>
          <w:lang w:val="en-US"/>
        </w:rPr>
        <w:t>19</w:t>
      </w:r>
      <w:r>
        <w:rPr>
          <w:i/>
        </w:rPr>
        <w:t>/</w:t>
      </w:r>
      <w:r>
        <w:rPr>
          <w:i/>
          <w:lang w:val="en-US"/>
        </w:rPr>
        <w:t>8</w:t>
      </w:r>
      <w:r>
        <w:rPr>
          <w:i/>
        </w:rPr>
        <w:t>/2024</w:t>
      </w:r>
      <w:r>
        <w:rPr>
          <w:i/>
          <w:spacing w:val="-2"/>
        </w:rPr>
        <w:t xml:space="preserve"> </w:t>
      </w:r>
      <w:r>
        <w:rPr>
          <w:i/>
        </w:rPr>
        <w:t>của</w:t>
      </w:r>
      <w:r>
        <w:rPr>
          <w:i/>
          <w:spacing w:val="-7"/>
        </w:rPr>
        <w:t xml:space="preserve"> </w:t>
      </w:r>
      <w:r>
        <w:rPr>
          <w:i/>
          <w:lang w:val="en-US"/>
        </w:rPr>
        <w:t>Phòng</w:t>
      </w:r>
      <w:r>
        <w:rPr>
          <w:i/>
          <w:spacing w:val="-5"/>
        </w:rPr>
        <w:t xml:space="preserve"> </w:t>
      </w:r>
      <w:r>
        <w:rPr>
          <w:i/>
          <w:spacing w:val="-2"/>
        </w:rPr>
        <w:t>GD&amp;ĐT)</w:t>
      </w:r>
    </w:p>
    <w:p w14:paraId="349CE948" w14:textId="77777777" w:rsidR="009C04AE" w:rsidRDefault="009C04AE">
      <w:pPr>
        <w:pStyle w:val="ThnVnban"/>
        <w:spacing w:before="9"/>
        <w:rPr>
          <w:i/>
          <w:sz w:val="20"/>
        </w:rPr>
      </w:pPr>
    </w:p>
    <w:tbl>
      <w:tblPr>
        <w:tblStyle w:val="TableNormal"/>
        <w:tblW w:w="0" w:type="auto"/>
        <w:tblInd w:w="462" w:type="dxa"/>
        <w:tblLayout w:type="fixed"/>
        <w:tblLook w:val="01E0" w:firstRow="1" w:lastRow="1" w:firstColumn="1" w:lastColumn="1" w:noHBand="0" w:noVBand="0"/>
      </w:tblPr>
      <w:tblGrid>
        <w:gridCol w:w="3361"/>
        <w:gridCol w:w="5793"/>
      </w:tblGrid>
      <w:tr w:rsidR="009C04AE" w14:paraId="605F0B20" w14:textId="77777777">
        <w:trPr>
          <w:trHeight w:val="305"/>
        </w:trPr>
        <w:tc>
          <w:tcPr>
            <w:tcW w:w="3361" w:type="dxa"/>
          </w:tcPr>
          <w:p w14:paraId="02AE4F25" w14:textId="77777777" w:rsidR="009C04AE" w:rsidRDefault="00000000">
            <w:pPr>
              <w:pStyle w:val="TableParagraph"/>
              <w:spacing w:line="285" w:lineRule="exact"/>
              <w:ind w:right="273"/>
              <w:rPr>
                <w:sz w:val="26"/>
              </w:rPr>
            </w:pPr>
            <w:r>
              <w:rPr>
                <w:sz w:val="26"/>
              </w:rPr>
              <w:t>ĐƠN</w:t>
            </w:r>
            <w:r>
              <w:rPr>
                <w:spacing w:val="-9"/>
                <w:sz w:val="26"/>
              </w:rPr>
              <w:t xml:space="preserve"> </w:t>
            </w:r>
            <w:r>
              <w:rPr>
                <w:spacing w:val="-2"/>
                <w:sz w:val="26"/>
              </w:rPr>
              <w:t>VỊ………………….</w:t>
            </w:r>
          </w:p>
        </w:tc>
        <w:tc>
          <w:tcPr>
            <w:tcW w:w="5793" w:type="dxa"/>
          </w:tcPr>
          <w:p w14:paraId="741EE5B3" w14:textId="77777777" w:rsidR="009C04AE" w:rsidRDefault="00000000">
            <w:pPr>
              <w:pStyle w:val="TableParagraph"/>
              <w:spacing w:line="285" w:lineRule="exact"/>
              <w:ind w:left="281" w:right="9"/>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tc>
      </w:tr>
      <w:tr w:rsidR="009C04AE" w14:paraId="21D537D8" w14:textId="77777777">
        <w:trPr>
          <w:trHeight w:val="365"/>
        </w:trPr>
        <w:tc>
          <w:tcPr>
            <w:tcW w:w="3361" w:type="dxa"/>
          </w:tcPr>
          <w:p w14:paraId="393AA836" w14:textId="77777777" w:rsidR="009C04AE" w:rsidRDefault="00000000">
            <w:pPr>
              <w:pStyle w:val="TableParagraph"/>
              <w:spacing w:before="2" w:line="240" w:lineRule="auto"/>
              <w:ind w:right="271"/>
              <w:rPr>
                <w:b/>
                <w:sz w:val="26"/>
              </w:rPr>
            </w:pPr>
            <w:r>
              <w:rPr>
                <w:b/>
                <w:spacing w:val="-2"/>
                <w:sz w:val="26"/>
              </w:rPr>
              <w:t>……………………………..</w:t>
            </w:r>
          </w:p>
        </w:tc>
        <w:tc>
          <w:tcPr>
            <w:tcW w:w="5793" w:type="dxa"/>
          </w:tcPr>
          <w:p w14:paraId="1A53F470" w14:textId="77777777" w:rsidR="009C04AE" w:rsidRDefault="00000000">
            <w:pPr>
              <w:pStyle w:val="TableParagraph"/>
              <w:spacing w:line="240" w:lineRule="auto"/>
              <w:ind w:left="281"/>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tc>
      </w:tr>
      <w:tr w:rsidR="009C04AE" w14:paraId="18102A53" w14:textId="77777777">
        <w:trPr>
          <w:trHeight w:val="517"/>
        </w:trPr>
        <w:tc>
          <w:tcPr>
            <w:tcW w:w="3361" w:type="dxa"/>
          </w:tcPr>
          <w:p w14:paraId="0BCC1411" w14:textId="77777777" w:rsidR="009C04AE" w:rsidRDefault="00000000">
            <w:pPr>
              <w:pStyle w:val="TableParagraph"/>
              <w:spacing w:line="20" w:lineRule="exact"/>
              <w:ind w:left="809"/>
              <w:jc w:val="left"/>
              <w:rPr>
                <w:sz w:val="2"/>
              </w:rPr>
            </w:pPr>
            <w:r>
              <w:rPr>
                <w:noProof/>
                <w:sz w:val="2"/>
              </w:rPr>
              <mc:AlternateContent>
                <mc:Choice Requires="wpg">
                  <w:drawing>
                    <wp:inline distT="0" distB="0" distL="0" distR="0" wp14:anchorId="6B68141D" wp14:editId="12D88DE8">
                      <wp:extent cx="8858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9525"/>
                                <a:chOff x="0" y="0"/>
                                <a:chExt cx="885825" cy="9525"/>
                              </a:xfrm>
                            </wpg:grpSpPr>
                            <wps:wsp>
                              <wps:cNvPr id="2" name="Graphic 2"/>
                              <wps:cNvSpPr/>
                              <wps:spPr>
                                <a:xfrm>
                                  <a:off x="0" y="4762"/>
                                  <a:ext cx="885825" cy="1270"/>
                                </a:xfrm>
                                <a:custGeom>
                                  <a:avLst/>
                                  <a:gdLst/>
                                  <a:ahLst/>
                                  <a:cxnLst/>
                                  <a:rect l="l" t="t" r="r" b="b"/>
                                  <a:pathLst>
                                    <a:path w="885825">
                                      <a:moveTo>
                                        <a:pt x="0" y="0"/>
                                      </a:moveTo>
                                      <a:lnTo>
                                        <a:pt x="8858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C347B0" id="Group 1" o:spid="_x0000_s1026" style="width:69.75pt;height:.75pt;mso-position-horizontal-relative:char;mso-position-vertical-relative:line" coordsize="8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">
                      <v:shape id="Graphic 2" o:spid="_x0000_s1027" style="position:absolute;top:4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" path="m,l885825,e" filled="f">
                        <v:path arrowok="t"/>
                      </v:shape>
                      <w10:anchorlock/>
                    </v:group>
                  </w:pict>
                </mc:Fallback>
              </mc:AlternateContent>
            </w:r>
          </w:p>
          <w:p w14:paraId="2F2A854D" w14:textId="77777777" w:rsidR="009C04AE" w:rsidRDefault="00000000">
            <w:pPr>
              <w:pStyle w:val="TableParagraph"/>
              <w:tabs>
                <w:tab w:val="left" w:pos="1142"/>
              </w:tabs>
              <w:spacing w:before="170"/>
              <w:ind w:right="263"/>
              <w:rPr>
                <w:sz w:val="28"/>
              </w:rPr>
            </w:pPr>
            <w:r>
              <w:rPr>
                <w:spacing w:val="-5"/>
                <w:sz w:val="28"/>
              </w:rPr>
              <w:t>Số:</w:t>
            </w:r>
            <w:r>
              <w:rPr>
                <w:sz w:val="28"/>
              </w:rPr>
              <w:tab/>
            </w:r>
            <w:r>
              <w:rPr>
                <w:spacing w:val="-2"/>
                <w:sz w:val="28"/>
              </w:rPr>
              <w:t>/………..</w:t>
            </w:r>
          </w:p>
        </w:tc>
        <w:tc>
          <w:tcPr>
            <w:tcW w:w="5793" w:type="dxa"/>
          </w:tcPr>
          <w:p w14:paraId="0D48AC80" w14:textId="77777777" w:rsidR="009C04AE" w:rsidRDefault="00000000">
            <w:pPr>
              <w:pStyle w:val="TableParagraph"/>
              <w:spacing w:line="20" w:lineRule="exact"/>
              <w:ind w:left="1366"/>
              <w:jc w:val="left"/>
              <w:rPr>
                <w:sz w:val="2"/>
              </w:rPr>
            </w:pPr>
            <w:r>
              <w:rPr>
                <w:noProof/>
                <w:sz w:val="2"/>
              </w:rPr>
              <mc:AlternateContent>
                <mc:Choice Requires="wpg">
                  <w:drawing>
                    <wp:inline distT="0" distB="0" distL="0" distR="0" wp14:anchorId="18C8AA04" wp14:editId="652F1FC9">
                      <wp:extent cx="21215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1535" cy="9525"/>
                                <a:chOff x="0" y="0"/>
                                <a:chExt cx="2121535" cy="9525"/>
                              </a:xfrm>
                            </wpg:grpSpPr>
                            <wps:wsp>
                              <wps:cNvPr id="4" name="Graphic 4"/>
                              <wps:cNvSpPr/>
                              <wps:spPr>
                                <a:xfrm>
                                  <a:off x="0" y="4762"/>
                                  <a:ext cx="2121535" cy="1270"/>
                                </a:xfrm>
                                <a:custGeom>
                                  <a:avLst/>
                                  <a:gdLst/>
                                  <a:ahLst/>
                                  <a:cxnLst/>
                                  <a:rect l="l" t="t" r="r" b="b"/>
                                  <a:pathLst>
                                    <a:path w="2121535">
                                      <a:moveTo>
                                        <a:pt x="0" y="0"/>
                                      </a:moveTo>
                                      <a:lnTo>
                                        <a:pt x="21215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FFFDF6" id="Group 3" o:spid="_x0000_s1026" style="width:167.05pt;height:.75pt;mso-position-horizontal-relative:char;mso-position-vertical-relative:line" coordsize="212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">
                      <v:shape id="Graphic 4" o:spid="_x0000_s1027" style="position:absolute;top:47;width:21215;height:13;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" path="m,l2121535,e" filled="f">
                        <v:path arrowok="t"/>
                      </v:shape>
                      <w10:anchorlock/>
                    </v:group>
                  </w:pict>
                </mc:Fallback>
              </mc:AlternateContent>
            </w:r>
          </w:p>
          <w:p w14:paraId="380E4F97" w14:textId="76C6BCFC" w:rsidR="009C04AE" w:rsidRDefault="00CC06B8">
            <w:pPr>
              <w:pStyle w:val="TableParagraph"/>
              <w:spacing w:before="175"/>
              <w:ind w:left="281" w:right="2"/>
              <w:rPr>
                <w:i/>
                <w:sz w:val="28"/>
              </w:rPr>
            </w:pPr>
            <w:r>
              <w:rPr>
                <w:i/>
                <w:sz w:val="28"/>
                <w:lang w:val="en-US"/>
              </w:rPr>
              <w:t>Phong Thổ</w:t>
            </w:r>
            <w:r>
              <w:rPr>
                <w:i/>
                <w:sz w:val="28"/>
              </w:rPr>
              <w:t>,</w:t>
            </w:r>
            <w:r>
              <w:rPr>
                <w:i/>
                <w:spacing w:val="-6"/>
                <w:sz w:val="28"/>
              </w:rPr>
              <w:t xml:space="preserve"> </w:t>
            </w:r>
            <w:r>
              <w:rPr>
                <w:i/>
                <w:sz w:val="28"/>
              </w:rPr>
              <w:t>ngày ….</w:t>
            </w:r>
            <w:r>
              <w:rPr>
                <w:i/>
                <w:spacing w:val="-6"/>
                <w:sz w:val="28"/>
              </w:rPr>
              <w:t xml:space="preserve"> </w:t>
            </w:r>
            <w:r>
              <w:rPr>
                <w:i/>
                <w:sz w:val="28"/>
              </w:rPr>
              <w:t>tháng</w:t>
            </w:r>
            <w:r>
              <w:rPr>
                <w:i/>
                <w:spacing w:val="-1"/>
                <w:sz w:val="28"/>
              </w:rPr>
              <w:t xml:space="preserve"> </w:t>
            </w:r>
            <w:r>
              <w:rPr>
                <w:i/>
                <w:sz w:val="28"/>
              </w:rPr>
              <w:t>…..</w:t>
            </w:r>
            <w:r>
              <w:rPr>
                <w:i/>
                <w:spacing w:val="-4"/>
                <w:sz w:val="28"/>
              </w:rPr>
              <w:t xml:space="preserve"> </w:t>
            </w:r>
            <w:r>
              <w:rPr>
                <w:i/>
                <w:sz w:val="28"/>
              </w:rPr>
              <w:t>năm</w:t>
            </w:r>
            <w:r>
              <w:rPr>
                <w:i/>
                <w:spacing w:val="-4"/>
                <w:sz w:val="28"/>
              </w:rPr>
              <w:t xml:space="preserve"> </w:t>
            </w:r>
            <w:r>
              <w:rPr>
                <w:i/>
                <w:spacing w:val="-5"/>
                <w:sz w:val="28"/>
              </w:rPr>
              <w:t>….</w:t>
            </w:r>
          </w:p>
        </w:tc>
      </w:tr>
    </w:tbl>
    <w:p w14:paraId="3F347D28" w14:textId="77777777" w:rsidR="009C04AE" w:rsidRDefault="009C04AE">
      <w:pPr>
        <w:pStyle w:val="ThnVnban"/>
        <w:spacing w:before="35"/>
        <w:rPr>
          <w:i/>
        </w:rPr>
      </w:pPr>
    </w:p>
    <w:p w14:paraId="5BB23A8D" w14:textId="77777777" w:rsidR="009C04AE" w:rsidRDefault="00000000">
      <w:pPr>
        <w:ind w:left="5" w:right="449"/>
        <w:jc w:val="center"/>
        <w:rPr>
          <w:b/>
          <w:sz w:val="28"/>
        </w:rPr>
      </w:pPr>
      <w:r>
        <w:rPr>
          <w:b/>
          <w:sz w:val="28"/>
        </w:rPr>
        <w:t>TỜ</w:t>
      </w:r>
      <w:r>
        <w:rPr>
          <w:b/>
          <w:spacing w:val="-2"/>
          <w:sz w:val="28"/>
        </w:rPr>
        <w:t xml:space="preserve"> TRÌNH</w:t>
      </w:r>
    </w:p>
    <w:p w14:paraId="5F7D16F3" w14:textId="73FCAA6B" w:rsidR="009C04AE" w:rsidRPr="008B229F" w:rsidRDefault="00000000">
      <w:pPr>
        <w:spacing w:before="11"/>
        <w:ind w:right="449"/>
        <w:jc w:val="center"/>
        <w:rPr>
          <w:b/>
          <w:sz w:val="28"/>
          <w:lang w:val="en-US"/>
        </w:rPr>
      </w:pPr>
      <w:r>
        <w:rPr>
          <w:b/>
          <w:sz w:val="28"/>
        </w:rPr>
        <w:t>Về</w:t>
      </w:r>
      <w:r>
        <w:rPr>
          <w:b/>
          <w:spacing w:val="-6"/>
          <w:sz w:val="28"/>
        </w:rPr>
        <w:t xml:space="preserve"> </w:t>
      </w:r>
      <w:r>
        <w:rPr>
          <w:b/>
          <w:sz w:val="28"/>
        </w:rPr>
        <w:t>việc</w:t>
      </w:r>
      <w:r>
        <w:rPr>
          <w:b/>
          <w:spacing w:val="-2"/>
          <w:sz w:val="28"/>
        </w:rPr>
        <w:t xml:space="preserve"> </w:t>
      </w:r>
      <w:r>
        <w:rPr>
          <w:b/>
          <w:sz w:val="28"/>
        </w:rPr>
        <w:t>đánh</w:t>
      </w:r>
      <w:r>
        <w:rPr>
          <w:b/>
          <w:spacing w:val="-6"/>
          <w:sz w:val="28"/>
        </w:rPr>
        <w:t xml:space="preserve"> </w:t>
      </w:r>
      <w:r>
        <w:rPr>
          <w:b/>
          <w:sz w:val="28"/>
        </w:rPr>
        <w:t>giá,</w:t>
      </w:r>
      <w:r>
        <w:rPr>
          <w:b/>
          <w:spacing w:val="-3"/>
          <w:sz w:val="28"/>
        </w:rPr>
        <w:t xml:space="preserve"> </w:t>
      </w:r>
      <w:r>
        <w:rPr>
          <w:b/>
          <w:sz w:val="28"/>
        </w:rPr>
        <w:t>công</w:t>
      </w:r>
      <w:r>
        <w:rPr>
          <w:b/>
          <w:spacing w:val="-1"/>
          <w:sz w:val="28"/>
        </w:rPr>
        <w:t xml:space="preserve"> </w:t>
      </w:r>
      <w:r>
        <w:rPr>
          <w:b/>
          <w:sz w:val="28"/>
        </w:rPr>
        <w:t>nhận</w:t>
      </w:r>
      <w:r>
        <w:rPr>
          <w:b/>
          <w:spacing w:val="-2"/>
          <w:sz w:val="28"/>
        </w:rPr>
        <w:t xml:space="preserve"> </w:t>
      </w:r>
      <w:r>
        <w:rPr>
          <w:b/>
          <w:sz w:val="28"/>
        </w:rPr>
        <w:t>“Đơn</w:t>
      </w:r>
      <w:r>
        <w:rPr>
          <w:b/>
          <w:spacing w:val="-6"/>
          <w:sz w:val="28"/>
        </w:rPr>
        <w:t xml:space="preserve"> </w:t>
      </w:r>
      <w:r>
        <w:rPr>
          <w:b/>
          <w:sz w:val="28"/>
        </w:rPr>
        <w:t>vị</w:t>
      </w:r>
      <w:r>
        <w:rPr>
          <w:b/>
          <w:spacing w:val="-2"/>
          <w:sz w:val="28"/>
        </w:rPr>
        <w:t xml:space="preserve"> </w:t>
      </w:r>
      <w:r>
        <w:rPr>
          <w:b/>
          <w:sz w:val="28"/>
        </w:rPr>
        <w:t>học</w:t>
      </w:r>
      <w:r>
        <w:rPr>
          <w:b/>
          <w:spacing w:val="-2"/>
          <w:sz w:val="28"/>
        </w:rPr>
        <w:t xml:space="preserve"> </w:t>
      </w:r>
      <w:r>
        <w:rPr>
          <w:b/>
          <w:sz w:val="28"/>
        </w:rPr>
        <w:t>tập”</w:t>
      </w:r>
      <w:r>
        <w:rPr>
          <w:b/>
          <w:spacing w:val="-1"/>
          <w:sz w:val="28"/>
        </w:rPr>
        <w:t xml:space="preserve"> </w:t>
      </w:r>
      <w:r>
        <w:rPr>
          <w:b/>
          <w:sz w:val="28"/>
        </w:rPr>
        <w:t>cấp</w:t>
      </w:r>
      <w:r>
        <w:rPr>
          <w:b/>
          <w:spacing w:val="-3"/>
          <w:sz w:val="28"/>
        </w:rPr>
        <w:t xml:space="preserve"> </w:t>
      </w:r>
      <w:r>
        <w:rPr>
          <w:b/>
          <w:spacing w:val="-2"/>
          <w:sz w:val="28"/>
        </w:rPr>
        <w:t>huyện</w:t>
      </w:r>
    </w:p>
    <w:p w14:paraId="5CE65F69" w14:textId="77777777" w:rsidR="009C04AE" w:rsidRDefault="00000000">
      <w:pPr>
        <w:pStyle w:val="ThnVnban"/>
        <w:spacing w:before="4"/>
        <w:rPr>
          <w:b/>
          <w:sz w:val="4"/>
        </w:rPr>
      </w:pPr>
      <w:r>
        <w:rPr>
          <w:noProof/>
        </w:rPr>
        <mc:AlternateContent>
          <mc:Choice Requires="wps">
            <w:drawing>
              <wp:anchor distT="0" distB="0" distL="0" distR="0" simplePos="0" relativeHeight="487588864" behindDoc="1" locked="0" layoutInCell="1" allowOverlap="1" wp14:anchorId="5BE35508" wp14:editId="3B420D24">
                <wp:simplePos x="0" y="0"/>
                <wp:positionH relativeFrom="page">
                  <wp:posOffset>3312795</wp:posOffset>
                </wp:positionH>
                <wp:positionV relativeFrom="paragraph">
                  <wp:posOffset>47281</wp:posOffset>
                </wp:positionV>
                <wp:extent cx="13639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1270"/>
                        </a:xfrm>
                        <a:custGeom>
                          <a:avLst/>
                          <a:gdLst/>
                          <a:ahLst/>
                          <a:cxnLst/>
                          <a:rect l="l" t="t" r="r" b="b"/>
                          <a:pathLst>
                            <a:path w="1363980">
                              <a:moveTo>
                                <a:pt x="0" y="0"/>
                              </a:moveTo>
                              <a:lnTo>
                                <a:pt x="13639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B9122" id="Graphic 5" o:spid="_x0000_s1026" style="position:absolute;margin-left:260.85pt;margin-top:3.7pt;width:10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6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MEwIAAFsEAAAOAAAAZHJzL2Uyb0RvYy54bWysVE1v2zAMvQ/YfxB0X5yk6E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" path="m,l1363979,e" filled="f">
                <v:path arrowok="t"/>
                <w10:wrap type="topAndBottom" anchorx="page"/>
              </v:shape>
            </w:pict>
          </mc:Fallback>
        </mc:AlternateContent>
      </w:r>
    </w:p>
    <w:p w14:paraId="0CE73802" w14:textId="77777777" w:rsidR="009C04AE" w:rsidRDefault="009C04AE">
      <w:pPr>
        <w:pStyle w:val="ThnVnban"/>
        <w:spacing w:before="60"/>
        <w:rPr>
          <w:b/>
        </w:rPr>
      </w:pPr>
    </w:p>
    <w:p w14:paraId="1D5C57AE" w14:textId="465CE5C2" w:rsidR="009C04AE" w:rsidRPr="002B245E" w:rsidRDefault="00000000">
      <w:pPr>
        <w:pStyle w:val="ThnVnban"/>
        <w:ind w:left="26" w:right="472"/>
        <w:jc w:val="center"/>
        <w:rPr>
          <w:lang w:val="en-US"/>
        </w:rPr>
      </w:pPr>
      <w:r>
        <w:t>Kính</w:t>
      </w:r>
      <w:r>
        <w:rPr>
          <w:spacing w:val="-4"/>
        </w:rPr>
        <w:t xml:space="preserve"> </w:t>
      </w:r>
      <w:r>
        <w:t>gửi:</w:t>
      </w:r>
      <w:r>
        <w:rPr>
          <w:spacing w:val="-2"/>
        </w:rPr>
        <w:t xml:space="preserve"> </w:t>
      </w:r>
      <w:r>
        <w:t>Hội</w:t>
      </w:r>
      <w:r>
        <w:rPr>
          <w:spacing w:val="-2"/>
        </w:rPr>
        <w:t xml:space="preserve"> </w:t>
      </w:r>
      <w:r>
        <w:t>đồng</w:t>
      </w:r>
      <w:r>
        <w:rPr>
          <w:spacing w:val="-6"/>
        </w:rPr>
        <w:t xml:space="preserve"> </w:t>
      </w:r>
      <w:r>
        <w:t>đánh</w:t>
      </w:r>
      <w:r>
        <w:rPr>
          <w:spacing w:val="-2"/>
        </w:rPr>
        <w:t xml:space="preserve"> </w:t>
      </w:r>
      <w:r>
        <w:t>giá,</w:t>
      </w:r>
      <w:r>
        <w:rPr>
          <w:spacing w:val="-4"/>
        </w:rPr>
        <w:t xml:space="preserve"> </w:t>
      </w:r>
      <w:r>
        <w:t>công</w:t>
      </w:r>
      <w:r>
        <w:rPr>
          <w:spacing w:val="-2"/>
        </w:rPr>
        <w:t xml:space="preserve"> </w:t>
      </w:r>
      <w:r>
        <w:t>nhận</w:t>
      </w:r>
      <w:r>
        <w:rPr>
          <w:spacing w:val="-2"/>
        </w:rPr>
        <w:t xml:space="preserve"> </w:t>
      </w:r>
      <w:r>
        <w:t>“Đơn</w:t>
      </w:r>
      <w:r>
        <w:rPr>
          <w:spacing w:val="-2"/>
        </w:rPr>
        <w:t xml:space="preserve"> </w:t>
      </w:r>
      <w:r>
        <w:t>vị</w:t>
      </w:r>
      <w:r>
        <w:rPr>
          <w:spacing w:val="-3"/>
        </w:rPr>
        <w:t xml:space="preserve"> </w:t>
      </w:r>
      <w:r>
        <w:t>học</w:t>
      </w:r>
      <w:r>
        <w:rPr>
          <w:spacing w:val="-6"/>
        </w:rPr>
        <w:t xml:space="preserve"> </w:t>
      </w:r>
      <w:r>
        <w:t>tập”</w:t>
      </w:r>
      <w:r>
        <w:rPr>
          <w:spacing w:val="-3"/>
        </w:rPr>
        <w:t xml:space="preserve"> </w:t>
      </w:r>
      <w:r>
        <w:t>cấp</w:t>
      </w:r>
      <w:r>
        <w:rPr>
          <w:spacing w:val="-1"/>
        </w:rPr>
        <w:t xml:space="preserve"> </w:t>
      </w:r>
      <w:r>
        <w:rPr>
          <w:spacing w:val="-2"/>
        </w:rPr>
        <w:t>huyệ</w:t>
      </w:r>
      <w:r w:rsidR="002B245E">
        <w:rPr>
          <w:spacing w:val="-2"/>
          <w:lang w:val="en-US"/>
        </w:rPr>
        <w:t>n.</w:t>
      </w:r>
    </w:p>
    <w:p w14:paraId="7A9C7577" w14:textId="77777777" w:rsidR="009C04AE" w:rsidRDefault="009C04AE">
      <w:pPr>
        <w:pStyle w:val="ThnVnban"/>
        <w:spacing w:before="239"/>
      </w:pPr>
    </w:p>
    <w:p w14:paraId="5F534C77" w14:textId="77777777" w:rsidR="009C04AE" w:rsidRDefault="00000000">
      <w:pPr>
        <w:pStyle w:val="ThnVnban"/>
        <w:ind w:left="102" w:right="545" w:firstLine="719"/>
        <w:jc w:val="both"/>
      </w:pPr>
      <w:r>
        <w:t>Căn cứ Thông tư số 24/2023/TT-BGDĐT ngày 11/12/2023 của Bộ Giáo dục và Đào tạo Quy định về đánh giá, công nhận “Đơn vị học tập” cấp huyện, tỉnh (sau đây gọi tắt là Thông tư số 24/2023/TT-BGDĐT);</w:t>
      </w:r>
    </w:p>
    <w:p w14:paraId="19A96359" w14:textId="33CAD46F" w:rsidR="009C04AE" w:rsidRPr="002B245E" w:rsidRDefault="00000000">
      <w:pPr>
        <w:pStyle w:val="ThnVnban"/>
        <w:spacing w:before="121"/>
        <w:ind w:left="102" w:right="546" w:firstLine="719"/>
        <w:jc w:val="both"/>
        <w:rPr>
          <w:lang w:val="en-US"/>
        </w:rPr>
      </w:pPr>
      <w:r>
        <w:t>Căn cứ Hướng dẫn số:</w:t>
      </w:r>
      <w:r>
        <w:rPr>
          <w:spacing w:val="80"/>
        </w:rPr>
        <w:t xml:space="preserve">   </w:t>
      </w:r>
      <w:r>
        <w:t>/HD-</w:t>
      </w:r>
      <w:r w:rsidR="002B245E">
        <w:rPr>
          <w:lang w:val="en-US"/>
        </w:rPr>
        <w:t>P</w:t>
      </w:r>
      <w:r>
        <w:t>GDĐT ngày</w:t>
      </w:r>
      <w:r>
        <w:rPr>
          <w:spacing w:val="80"/>
          <w:w w:val="150"/>
        </w:rPr>
        <w:t xml:space="preserve"> </w:t>
      </w:r>
      <w:r>
        <w:t xml:space="preserve">/…/2024 của </w:t>
      </w:r>
      <w:r w:rsidR="002B245E">
        <w:rPr>
          <w:lang w:val="en-US"/>
        </w:rPr>
        <w:t>Phòng</w:t>
      </w:r>
      <w:r>
        <w:t xml:space="preserve"> Giáo dục và Đào tạo </w:t>
      </w:r>
      <w:r w:rsidR="002B245E">
        <w:rPr>
          <w:lang w:val="en-US"/>
        </w:rPr>
        <w:t>Phong Thổ</w:t>
      </w:r>
      <w:r>
        <w:t xml:space="preserve"> về Đánh giá, công nhận “Đơn vị học tập” trên địa bàn </w:t>
      </w:r>
      <w:r w:rsidR="002B245E">
        <w:rPr>
          <w:lang w:val="en-US"/>
        </w:rPr>
        <w:t>huyện Phong Thổ.</w:t>
      </w:r>
    </w:p>
    <w:p w14:paraId="12551950" w14:textId="439442F1" w:rsidR="009C04AE" w:rsidRPr="00431CD4" w:rsidRDefault="00000000">
      <w:pPr>
        <w:pStyle w:val="ThnVnban"/>
        <w:spacing w:before="119"/>
        <w:ind w:left="102" w:right="547" w:firstLine="719"/>
        <w:jc w:val="both"/>
        <w:rPr>
          <w:lang w:val="en-US"/>
        </w:rPr>
      </w:pPr>
      <w:r>
        <w:t>Đơn vị………………….. trình Hội đồng đánh giá, công nhận “Đơn vị</w:t>
      </w:r>
      <w:r>
        <w:rPr>
          <w:spacing w:val="40"/>
        </w:rPr>
        <w:t xml:space="preserve"> </w:t>
      </w:r>
      <w:r>
        <w:t>học tập” cấp huyện</w:t>
      </w:r>
      <w:r w:rsidR="00431CD4">
        <w:rPr>
          <w:lang w:val="en-US"/>
        </w:rPr>
        <w:t>.</w:t>
      </w:r>
    </w:p>
    <w:p w14:paraId="65B8CC94" w14:textId="77777777" w:rsidR="009C04AE" w:rsidRDefault="00000000">
      <w:pPr>
        <w:spacing w:before="120"/>
        <w:ind w:left="3505"/>
        <w:rPr>
          <w:i/>
          <w:sz w:val="28"/>
        </w:rPr>
      </w:pPr>
      <w:r>
        <w:rPr>
          <w:i/>
          <w:sz w:val="28"/>
        </w:rPr>
        <w:t>(Có</w:t>
      </w:r>
      <w:r>
        <w:rPr>
          <w:i/>
          <w:spacing w:val="-1"/>
          <w:sz w:val="28"/>
        </w:rPr>
        <w:t xml:space="preserve"> </w:t>
      </w:r>
      <w:r>
        <w:rPr>
          <w:i/>
          <w:sz w:val="28"/>
        </w:rPr>
        <w:t>hồ</w:t>
      </w:r>
      <w:r>
        <w:rPr>
          <w:i/>
          <w:spacing w:val="-3"/>
          <w:sz w:val="28"/>
        </w:rPr>
        <w:t xml:space="preserve"> </w:t>
      </w:r>
      <w:r>
        <w:rPr>
          <w:i/>
          <w:sz w:val="28"/>
        </w:rPr>
        <w:t>sơ</w:t>
      </w:r>
      <w:r>
        <w:rPr>
          <w:i/>
          <w:spacing w:val="-2"/>
          <w:sz w:val="28"/>
        </w:rPr>
        <w:t xml:space="preserve"> </w:t>
      </w:r>
      <w:r>
        <w:rPr>
          <w:i/>
          <w:sz w:val="28"/>
        </w:rPr>
        <w:t>kèm</w:t>
      </w:r>
      <w:r>
        <w:rPr>
          <w:i/>
          <w:spacing w:val="-3"/>
          <w:sz w:val="28"/>
        </w:rPr>
        <w:t xml:space="preserve"> </w:t>
      </w:r>
      <w:r>
        <w:rPr>
          <w:i/>
          <w:spacing w:val="-2"/>
          <w:sz w:val="28"/>
        </w:rPr>
        <w:t>theo)</w:t>
      </w:r>
    </w:p>
    <w:p w14:paraId="7D8D44A5" w14:textId="11D67837" w:rsidR="009C04AE" w:rsidRDefault="00000000">
      <w:pPr>
        <w:pStyle w:val="ThnVnban"/>
        <w:spacing w:before="120" w:line="242" w:lineRule="auto"/>
        <w:ind w:left="102" w:right="336" w:firstLine="719"/>
      </w:pPr>
      <w:r>
        <w:t>Đề nghị Hội đồng đánh giá, công nhận “Đơn vị học tập” cấp huyệ</w:t>
      </w:r>
      <w:r w:rsidR="008F5E4E">
        <w:rPr>
          <w:lang w:val="en-US"/>
        </w:rPr>
        <w:t xml:space="preserve">n </w:t>
      </w:r>
      <w:r>
        <w:t>đánh giá công nhận./.</w:t>
      </w:r>
    </w:p>
    <w:p w14:paraId="2F8F69F3" w14:textId="77777777" w:rsidR="009C04AE" w:rsidRDefault="009C04AE">
      <w:pPr>
        <w:pStyle w:val="ThnVnban"/>
        <w:spacing w:before="177"/>
        <w:rPr>
          <w:sz w:val="20"/>
        </w:rPr>
      </w:pPr>
    </w:p>
    <w:tbl>
      <w:tblPr>
        <w:tblStyle w:val="TableNormal"/>
        <w:tblW w:w="0" w:type="auto"/>
        <w:tblInd w:w="484" w:type="dxa"/>
        <w:tblLayout w:type="fixed"/>
        <w:tblLook w:val="01E0" w:firstRow="1" w:lastRow="1" w:firstColumn="1" w:lastColumn="1" w:noHBand="0" w:noVBand="0"/>
      </w:tblPr>
      <w:tblGrid>
        <w:gridCol w:w="3027"/>
        <w:gridCol w:w="4993"/>
      </w:tblGrid>
      <w:tr w:rsidR="009C04AE" w14:paraId="08FB5173" w14:textId="77777777">
        <w:trPr>
          <w:trHeight w:val="680"/>
        </w:trPr>
        <w:tc>
          <w:tcPr>
            <w:tcW w:w="3027" w:type="dxa"/>
          </w:tcPr>
          <w:p w14:paraId="2BE05A6F" w14:textId="77777777" w:rsidR="009C04AE" w:rsidRDefault="00000000">
            <w:pPr>
              <w:pStyle w:val="TableParagraph"/>
              <w:spacing w:line="266" w:lineRule="exact"/>
              <w:ind w:left="50"/>
              <w:jc w:val="left"/>
              <w:rPr>
                <w:b/>
                <w:i/>
                <w:sz w:val="24"/>
              </w:rPr>
            </w:pPr>
            <w:r>
              <w:rPr>
                <w:b/>
                <w:i/>
                <w:sz w:val="24"/>
              </w:rPr>
              <w:t xml:space="preserve">Nơi </w:t>
            </w:r>
            <w:r>
              <w:rPr>
                <w:b/>
                <w:i/>
                <w:spacing w:val="-2"/>
                <w:sz w:val="24"/>
              </w:rPr>
              <w:t>nhận:</w:t>
            </w:r>
          </w:p>
        </w:tc>
        <w:tc>
          <w:tcPr>
            <w:tcW w:w="4993" w:type="dxa"/>
          </w:tcPr>
          <w:p w14:paraId="58FA0EEB" w14:textId="77777777" w:rsidR="009C04AE" w:rsidRDefault="00000000">
            <w:pPr>
              <w:pStyle w:val="TableParagraph"/>
              <w:spacing w:line="313" w:lineRule="exact"/>
              <w:ind w:left="1894"/>
              <w:rPr>
                <w:b/>
                <w:sz w:val="28"/>
              </w:rPr>
            </w:pPr>
            <w:r>
              <w:rPr>
                <w:b/>
                <w:sz w:val="28"/>
              </w:rPr>
              <w:t>THỦ</w:t>
            </w:r>
            <w:r>
              <w:rPr>
                <w:b/>
                <w:spacing w:val="-6"/>
                <w:sz w:val="28"/>
              </w:rPr>
              <w:t xml:space="preserve"> </w:t>
            </w:r>
            <w:r>
              <w:rPr>
                <w:b/>
                <w:sz w:val="28"/>
              </w:rPr>
              <w:t>TRƯỞNG</w:t>
            </w:r>
            <w:r>
              <w:rPr>
                <w:b/>
                <w:spacing w:val="-4"/>
                <w:sz w:val="28"/>
              </w:rPr>
              <w:t xml:space="preserve"> </w:t>
            </w:r>
            <w:r>
              <w:rPr>
                <w:b/>
                <w:sz w:val="28"/>
              </w:rPr>
              <w:t>ĐƠN</w:t>
            </w:r>
            <w:r>
              <w:rPr>
                <w:b/>
                <w:spacing w:val="-4"/>
                <w:sz w:val="28"/>
              </w:rPr>
              <w:t xml:space="preserve"> </w:t>
            </w:r>
            <w:r>
              <w:rPr>
                <w:b/>
                <w:spacing w:val="-5"/>
                <w:sz w:val="28"/>
              </w:rPr>
              <w:t>VỊ</w:t>
            </w:r>
          </w:p>
          <w:p w14:paraId="0C1B28DD" w14:textId="77777777" w:rsidR="009C04AE" w:rsidRDefault="00000000">
            <w:pPr>
              <w:pStyle w:val="TableParagraph"/>
              <w:spacing w:before="45"/>
              <w:ind w:left="1901"/>
              <w:rPr>
                <w:i/>
                <w:sz w:val="28"/>
              </w:rPr>
            </w:pPr>
            <w:r>
              <w:rPr>
                <w:i/>
                <w:sz w:val="28"/>
              </w:rPr>
              <w:t>(Ký</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2C704DDE" w14:textId="77777777" w:rsidR="00FF5E6A" w:rsidRDefault="00FF5E6A"/>
    <w:sectPr w:rsidR="00FF5E6A">
      <w:type w:val="continuous"/>
      <w:pgSz w:w="11910" w:h="16850"/>
      <w:pgMar w:top="38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C04AE"/>
    <w:rsid w:val="001F33C6"/>
    <w:rsid w:val="002B245E"/>
    <w:rsid w:val="00431CD4"/>
    <w:rsid w:val="008B229F"/>
    <w:rsid w:val="008F5E4E"/>
    <w:rsid w:val="009C04AE"/>
    <w:rsid w:val="00CC06B8"/>
    <w:rsid w:val="00FF5E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8B07"/>
  <w15:docId w15:val="{962F762B-4539-4E8F-BE2D-3BE839E5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rPr>
      <w:sz w:val="28"/>
      <w:szCs w:val="28"/>
    </w:rPr>
  </w:style>
  <w:style w:type="paragraph" w:styleId="oancuaDanhsach">
    <w:name w:val="List Paragraph"/>
    <w:basedOn w:val="Binhthng"/>
    <w:uiPriority w:val="1"/>
    <w:qFormat/>
  </w:style>
  <w:style w:type="paragraph" w:customStyle="1" w:styleId="TableParagraph">
    <w:name w:val="Table Paragraph"/>
    <w:basedOn w:val="Binhthng"/>
    <w:uiPriority w:val="1"/>
    <w:qFormat/>
    <w:pPr>
      <w:spacing w:line="302"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7</cp:revision>
  <dcterms:created xsi:type="dcterms:W3CDTF">2024-08-12T07:14:00Z</dcterms:created>
  <dcterms:modified xsi:type="dcterms:W3CDTF">2024-08-19T03:25:00Z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Producer">
    <vt:lpwstr>Microsoft® Word 2016; modified using eSignature™ 1.0.1.1</vt:lpwstr>
  </property>
</Properties>
</file>